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11A53" w14:textId="77777777" w:rsidR="001C4DE6" w:rsidRPr="002A494F" w:rsidRDefault="001C4DE6" w:rsidP="001C4DE6">
      <w:pPr>
        <w:pStyle w:val="ac"/>
        <w:rPr>
          <w:sz w:val="32"/>
          <w:szCs w:val="32"/>
        </w:rPr>
      </w:pPr>
      <w:r w:rsidRPr="002A494F">
        <w:rPr>
          <w:sz w:val="32"/>
          <w:szCs w:val="32"/>
        </w:rPr>
        <w:t xml:space="preserve">АДМИНИСТРАЦИЯ </w:t>
      </w:r>
    </w:p>
    <w:p w14:paraId="6D9BACDA" w14:textId="77777777" w:rsidR="001C4DE6" w:rsidRPr="002A494F" w:rsidRDefault="001C4DE6" w:rsidP="001C4DE6">
      <w:pPr>
        <w:pStyle w:val="ac"/>
        <w:rPr>
          <w:sz w:val="32"/>
          <w:szCs w:val="32"/>
        </w:rPr>
      </w:pPr>
      <w:r w:rsidRPr="002A494F">
        <w:rPr>
          <w:sz w:val="32"/>
          <w:szCs w:val="32"/>
        </w:rPr>
        <w:t>КРАСНОВСКОГО СЕЛЬСКОГО ПОСЕЛЕНИЯ</w:t>
      </w:r>
    </w:p>
    <w:p w14:paraId="08432B13" w14:textId="77777777" w:rsidR="001C4DE6" w:rsidRPr="002A494F" w:rsidRDefault="001C4DE6" w:rsidP="001C4DE6">
      <w:pPr>
        <w:pStyle w:val="ac"/>
        <w:rPr>
          <w:sz w:val="32"/>
          <w:szCs w:val="32"/>
        </w:rPr>
      </w:pPr>
      <w:r w:rsidRPr="002A494F">
        <w:rPr>
          <w:sz w:val="32"/>
          <w:szCs w:val="32"/>
        </w:rPr>
        <w:t>ТАРАСОВСКОГО РАЙОНА РОСТОВСКОЙ  ОБЛАСТИ</w:t>
      </w:r>
    </w:p>
    <w:p w14:paraId="13D81F65" w14:textId="77777777" w:rsidR="001C4DE6" w:rsidRDefault="001C4DE6" w:rsidP="001C4DE6">
      <w:pPr>
        <w:pStyle w:val="ad"/>
        <w:jc w:val="center"/>
        <w:rPr>
          <w:sz w:val="28"/>
        </w:rPr>
      </w:pPr>
    </w:p>
    <w:p w14:paraId="65390E9A" w14:textId="77777777" w:rsidR="001C4DE6" w:rsidRPr="002A494F" w:rsidRDefault="001C4DE6" w:rsidP="001C4DE6">
      <w:pPr>
        <w:pStyle w:val="1"/>
        <w:rPr>
          <w:sz w:val="32"/>
          <w:szCs w:val="32"/>
        </w:rPr>
      </w:pPr>
      <w:r w:rsidRPr="002A494F">
        <w:rPr>
          <w:sz w:val="32"/>
          <w:szCs w:val="32"/>
        </w:rPr>
        <w:t>РАСПОРЯЖЕНИЕ</w:t>
      </w:r>
    </w:p>
    <w:p w14:paraId="58F20A87" w14:textId="77777777" w:rsidR="001C4DE6" w:rsidRDefault="001C4DE6" w:rsidP="001C4DE6">
      <w:pPr>
        <w:rPr>
          <w:sz w:val="28"/>
        </w:rPr>
      </w:pPr>
    </w:p>
    <w:p w14:paraId="588ABC0D" w14:textId="77777777" w:rsidR="001C4DE6" w:rsidRDefault="00757B94" w:rsidP="001C4DE6">
      <w:pPr>
        <w:rPr>
          <w:b/>
          <w:bCs/>
          <w:sz w:val="28"/>
        </w:rPr>
      </w:pPr>
      <w:r>
        <w:rPr>
          <w:bCs/>
          <w:sz w:val="28"/>
        </w:rPr>
        <w:t>06</w:t>
      </w:r>
      <w:r w:rsidR="001C4DE6">
        <w:rPr>
          <w:bCs/>
          <w:sz w:val="28"/>
        </w:rPr>
        <w:t>.</w:t>
      </w:r>
      <w:r w:rsidR="001C4DE6" w:rsidRPr="002A494F">
        <w:rPr>
          <w:bCs/>
          <w:sz w:val="28"/>
        </w:rPr>
        <w:t>0</w:t>
      </w:r>
      <w:r w:rsidR="001C4DE6">
        <w:rPr>
          <w:bCs/>
          <w:sz w:val="28"/>
        </w:rPr>
        <w:t>9</w:t>
      </w:r>
      <w:r w:rsidR="001C4DE6" w:rsidRPr="002A494F">
        <w:rPr>
          <w:bCs/>
          <w:sz w:val="28"/>
        </w:rPr>
        <w:t>.2013 г.</w:t>
      </w:r>
      <w:r w:rsidR="001C4DE6">
        <w:rPr>
          <w:b/>
          <w:bCs/>
          <w:sz w:val="28"/>
        </w:rPr>
        <w:t xml:space="preserve">                            </w:t>
      </w:r>
      <w:r w:rsidR="00DD7E29">
        <w:rPr>
          <w:b/>
          <w:bCs/>
          <w:sz w:val="28"/>
        </w:rPr>
        <w:t xml:space="preserve">      </w:t>
      </w:r>
      <w:r w:rsidR="001C4DE6">
        <w:rPr>
          <w:b/>
          <w:bCs/>
          <w:sz w:val="28"/>
        </w:rPr>
        <w:t xml:space="preserve">       № </w:t>
      </w:r>
      <w:r>
        <w:rPr>
          <w:b/>
          <w:bCs/>
          <w:sz w:val="28"/>
        </w:rPr>
        <w:t>53</w:t>
      </w:r>
      <w:r w:rsidR="001C4DE6">
        <w:rPr>
          <w:b/>
          <w:bCs/>
          <w:sz w:val="28"/>
        </w:rPr>
        <w:t xml:space="preserve">        </w:t>
      </w:r>
      <w:r w:rsidR="001C4DE6">
        <w:rPr>
          <w:sz w:val="28"/>
        </w:rPr>
        <w:t xml:space="preserve">                    х. Верхний Мит</w:t>
      </w:r>
      <w:r w:rsidR="001C4DE6">
        <w:rPr>
          <w:sz w:val="28"/>
        </w:rPr>
        <w:t>я</w:t>
      </w:r>
      <w:r w:rsidR="001C4DE6">
        <w:rPr>
          <w:sz w:val="28"/>
        </w:rPr>
        <w:t>кин</w:t>
      </w:r>
    </w:p>
    <w:p w14:paraId="5D5D24D9" w14:textId="77777777" w:rsidR="001C4DE6" w:rsidRDefault="001C4DE6" w:rsidP="001C4DE6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95B88C6" w14:textId="77777777" w:rsidR="00C22161" w:rsidRPr="00EC715D" w:rsidRDefault="00C22161" w:rsidP="00C22161">
      <w:pPr>
        <w:spacing w:before="453" w:after="658"/>
        <w:jc w:val="center"/>
        <w:outlineLvl w:val="1"/>
        <w:rPr>
          <w:color w:val="000000"/>
          <w:kern w:val="36"/>
          <w:sz w:val="28"/>
          <w:szCs w:val="28"/>
        </w:rPr>
      </w:pPr>
      <w:r w:rsidRPr="00EC715D">
        <w:rPr>
          <w:color w:val="000000"/>
          <w:kern w:val="36"/>
          <w:sz w:val="28"/>
          <w:szCs w:val="28"/>
        </w:rPr>
        <w:t>Об утверждении плана мероприятий по устранению нарушений, выявленных в ходе проведения контрольного мероприятия Счетной палатой Ростовской области «Проверка законности, результативности (эффективности и экономности) использования межбюджетных трансфертов, предоставленных из областного бюджета бюджету муниципального образования «</w:t>
      </w:r>
      <w:r w:rsidR="00DD7E29" w:rsidRPr="00EC715D">
        <w:rPr>
          <w:color w:val="000000"/>
          <w:kern w:val="36"/>
          <w:sz w:val="28"/>
          <w:szCs w:val="28"/>
        </w:rPr>
        <w:t>Красновское  сельское поселение</w:t>
      </w:r>
      <w:r w:rsidRPr="00EC715D">
        <w:rPr>
          <w:color w:val="000000"/>
          <w:kern w:val="36"/>
          <w:sz w:val="28"/>
          <w:szCs w:val="28"/>
        </w:rPr>
        <w:t>», а также соблюдения органами местного самоуправления условий их получения, за 2012 год и текущий период 2013 года»</w:t>
      </w:r>
    </w:p>
    <w:p w14:paraId="279AFC02" w14:textId="77777777" w:rsidR="00E737AE" w:rsidRPr="00EC715D" w:rsidRDefault="00C22161" w:rsidP="00AA261B">
      <w:pPr>
        <w:widowControl w:val="0"/>
        <w:autoSpaceDE w:val="0"/>
        <w:autoSpaceDN w:val="0"/>
        <w:adjustRightInd w:val="0"/>
        <w:ind w:firstLine="1260"/>
        <w:jc w:val="both"/>
        <w:rPr>
          <w:color w:val="000000"/>
          <w:sz w:val="28"/>
          <w:szCs w:val="28"/>
        </w:rPr>
      </w:pPr>
      <w:r w:rsidRPr="00EC715D">
        <w:rPr>
          <w:color w:val="000000"/>
          <w:sz w:val="28"/>
          <w:szCs w:val="28"/>
        </w:rPr>
        <w:t xml:space="preserve">Во исполнение представления Счетной палаты Ростовской области от 13.08.2013 </w:t>
      </w:r>
      <w:r w:rsidR="00DD7E29" w:rsidRPr="00EC715D">
        <w:rPr>
          <w:color w:val="000000"/>
          <w:sz w:val="28"/>
          <w:szCs w:val="28"/>
        </w:rPr>
        <w:t>№</w:t>
      </w:r>
      <w:r w:rsidRPr="00EC715D">
        <w:rPr>
          <w:color w:val="000000"/>
          <w:sz w:val="28"/>
          <w:szCs w:val="28"/>
        </w:rPr>
        <w:t xml:space="preserve"> 11</w:t>
      </w:r>
      <w:r w:rsidR="00DD7E29" w:rsidRPr="00EC715D">
        <w:rPr>
          <w:color w:val="000000"/>
          <w:sz w:val="28"/>
          <w:szCs w:val="28"/>
        </w:rPr>
        <w:t>18</w:t>
      </w:r>
      <w:r w:rsidRPr="00EC715D">
        <w:rPr>
          <w:color w:val="000000"/>
          <w:sz w:val="28"/>
          <w:szCs w:val="28"/>
        </w:rPr>
        <w:t>/А-3</w:t>
      </w:r>
      <w:r w:rsidR="00E737AE" w:rsidRPr="00EC715D">
        <w:rPr>
          <w:b/>
          <w:color w:val="000000"/>
          <w:sz w:val="28"/>
          <w:szCs w:val="28"/>
        </w:rPr>
        <w:t>:</w:t>
      </w:r>
    </w:p>
    <w:p w14:paraId="7FC297AA" w14:textId="77777777" w:rsidR="00B96D56" w:rsidRPr="00E737AE" w:rsidRDefault="00E737AE" w:rsidP="00C2216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37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74144C6" w14:textId="77777777" w:rsidR="00C22161" w:rsidRPr="00C22161" w:rsidRDefault="00C22161" w:rsidP="00AA261B">
      <w:pPr>
        <w:pStyle w:val="a4"/>
        <w:ind w:firstLine="1260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D56" w:rsidRPr="00C22161">
        <w:rPr>
          <w:rFonts w:ascii="Times New Roman" w:hAnsi="Times New Roman" w:cs="Times New Roman"/>
          <w:sz w:val="28"/>
          <w:szCs w:val="28"/>
        </w:rPr>
        <w:t>1.</w:t>
      </w:r>
      <w:r w:rsidR="00E737AE" w:rsidRPr="00C221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2161"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устранению нарушений, выявленных при проведении </w:t>
      </w:r>
      <w:r w:rsidRPr="00C22161">
        <w:rPr>
          <w:rFonts w:ascii="Times New Roman" w:hAnsi="Times New Roman" w:cs="Times New Roman"/>
          <w:kern w:val="36"/>
          <w:sz w:val="28"/>
          <w:szCs w:val="28"/>
        </w:rPr>
        <w:t>контрольного мероприятия Счетной палатой Ростовской области «Проверка законности, результативности (эффективности и экономности) использования межбюджетных трансфертов, предоставленных из областного бюджета бюджету муниципального образования «</w:t>
      </w:r>
      <w:r w:rsidR="00AA261B">
        <w:rPr>
          <w:rFonts w:ascii="Times New Roman" w:hAnsi="Times New Roman" w:cs="Times New Roman"/>
          <w:kern w:val="36"/>
          <w:sz w:val="28"/>
          <w:szCs w:val="28"/>
        </w:rPr>
        <w:t>Красновское сельское поселение</w:t>
      </w:r>
      <w:r w:rsidRPr="00C22161">
        <w:rPr>
          <w:rFonts w:ascii="Times New Roman" w:hAnsi="Times New Roman" w:cs="Times New Roman"/>
          <w:kern w:val="36"/>
          <w:sz w:val="28"/>
          <w:szCs w:val="28"/>
        </w:rPr>
        <w:t>», а также соблюдения органами местного самоуправления условий их получения, за 2012 год и текущий период 2013 года»</w:t>
      </w:r>
      <w:r>
        <w:rPr>
          <w:rFonts w:ascii="Times New Roman" w:hAnsi="Times New Roman" w:cs="Times New Roman"/>
          <w:kern w:val="36"/>
          <w:sz w:val="28"/>
          <w:szCs w:val="28"/>
        </w:rPr>
        <w:t>.</w:t>
      </w:r>
    </w:p>
    <w:p w14:paraId="4DF84F0C" w14:textId="77777777" w:rsidR="00B96D56" w:rsidRPr="009E05B4" w:rsidRDefault="00AA261B" w:rsidP="00AA261B">
      <w:pPr>
        <w:ind w:firstLine="1440"/>
        <w:jc w:val="both"/>
        <w:rPr>
          <w:sz w:val="28"/>
          <w:szCs w:val="28"/>
        </w:rPr>
      </w:pPr>
      <w:r w:rsidRPr="009E05B4">
        <w:rPr>
          <w:sz w:val="28"/>
          <w:szCs w:val="28"/>
        </w:rPr>
        <w:t>2</w:t>
      </w:r>
      <w:r w:rsidR="00B96D56" w:rsidRPr="009E05B4">
        <w:rPr>
          <w:sz w:val="28"/>
          <w:szCs w:val="28"/>
        </w:rPr>
        <w:t>.</w:t>
      </w:r>
      <w:r w:rsidR="00C22161" w:rsidRPr="009E05B4">
        <w:rPr>
          <w:sz w:val="28"/>
          <w:szCs w:val="28"/>
        </w:rPr>
        <w:t xml:space="preserve"> Контроль за исполнением настоящего </w:t>
      </w:r>
      <w:r w:rsidR="009E05B4" w:rsidRPr="009E05B4">
        <w:rPr>
          <w:sz w:val="28"/>
          <w:szCs w:val="28"/>
        </w:rPr>
        <w:t xml:space="preserve">распоряжения </w:t>
      </w:r>
      <w:r w:rsidRPr="009E05B4">
        <w:rPr>
          <w:sz w:val="28"/>
          <w:szCs w:val="28"/>
        </w:rPr>
        <w:t>оставляю за собой.</w:t>
      </w:r>
    </w:p>
    <w:p w14:paraId="49FD6782" w14:textId="77777777" w:rsidR="005E5598" w:rsidRPr="009E05B4" w:rsidRDefault="005E5598" w:rsidP="00B96D56">
      <w:pPr>
        <w:ind w:firstLine="709"/>
        <w:jc w:val="both"/>
        <w:rPr>
          <w:sz w:val="28"/>
          <w:szCs w:val="28"/>
        </w:rPr>
      </w:pPr>
    </w:p>
    <w:p w14:paraId="1978D280" w14:textId="77777777" w:rsidR="009E05B4" w:rsidRDefault="005E5598" w:rsidP="009E05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4B303E08" w14:textId="77777777" w:rsidR="009E05B4" w:rsidRDefault="009E05B4" w:rsidP="009E05B4">
      <w:pPr>
        <w:jc w:val="both"/>
        <w:rPr>
          <w:sz w:val="28"/>
          <w:szCs w:val="28"/>
        </w:rPr>
      </w:pPr>
    </w:p>
    <w:p w14:paraId="14C8A854" w14:textId="77777777" w:rsidR="00B96D56" w:rsidRDefault="009E05B4" w:rsidP="009E05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E5598">
        <w:rPr>
          <w:sz w:val="28"/>
          <w:szCs w:val="28"/>
        </w:rPr>
        <w:t xml:space="preserve">    </w:t>
      </w:r>
      <w:r>
        <w:rPr>
          <w:sz w:val="28"/>
          <w:szCs w:val="28"/>
        </w:rPr>
        <w:t>Глава Красновского</w:t>
      </w:r>
    </w:p>
    <w:p w14:paraId="70EE55CF" w14:textId="77777777" w:rsidR="009E05B4" w:rsidRPr="005E5598" w:rsidRDefault="009E05B4" w:rsidP="00B96D56">
      <w:pPr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сельского поселения                                                  Г.В. Бадаев</w:t>
      </w:r>
    </w:p>
    <w:p w14:paraId="025EE85B" w14:textId="77777777" w:rsidR="00D77D5C" w:rsidRDefault="00D77D5C" w:rsidP="00D77D5C">
      <w:pPr>
        <w:ind w:firstLine="708"/>
        <w:jc w:val="center"/>
        <w:rPr>
          <w:sz w:val="28"/>
          <w:szCs w:val="28"/>
        </w:rPr>
      </w:pPr>
    </w:p>
    <w:p w14:paraId="0E048BCE" w14:textId="77777777" w:rsidR="00D77D5C" w:rsidRDefault="00D77D5C" w:rsidP="00D77D5C">
      <w:pPr>
        <w:ind w:firstLine="708"/>
        <w:jc w:val="center"/>
        <w:rPr>
          <w:sz w:val="28"/>
          <w:szCs w:val="28"/>
        </w:rPr>
      </w:pPr>
    </w:p>
    <w:p w14:paraId="5F741FC6" w14:textId="77777777" w:rsidR="00D77D5C" w:rsidRDefault="00D77D5C" w:rsidP="00D77D5C">
      <w:pPr>
        <w:ind w:firstLine="708"/>
        <w:jc w:val="center"/>
        <w:rPr>
          <w:sz w:val="28"/>
          <w:szCs w:val="28"/>
        </w:rPr>
      </w:pPr>
    </w:p>
    <w:p w14:paraId="04F3D9C8" w14:textId="77777777" w:rsidR="00D77D5C" w:rsidRDefault="00D77D5C" w:rsidP="00D77D5C">
      <w:pPr>
        <w:ind w:firstLine="708"/>
        <w:jc w:val="center"/>
        <w:rPr>
          <w:sz w:val="28"/>
          <w:szCs w:val="28"/>
        </w:rPr>
      </w:pPr>
    </w:p>
    <w:p w14:paraId="19F681E2" w14:textId="77777777" w:rsidR="00D77D5C" w:rsidRDefault="00D77D5C" w:rsidP="00D77D5C">
      <w:pPr>
        <w:ind w:firstLine="708"/>
        <w:jc w:val="center"/>
        <w:rPr>
          <w:sz w:val="28"/>
          <w:szCs w:val="28"/>
        </w:rPr>
      </w:pPr>
    </w:p>
    <w:p w14:paraId="20E185BB" w14:textId="77777777" w:rsidR="00D77D5C" w:rsidRDefault="00D77D5C" w:rsidP="00D77D5C">
      <w:pPr>
        <w:ind w:firstLine="708"/>
        <w:jc w:val="center"/>
        <w:rPr>
          <w:sz w:val="28"/>
          <w:szCs w:val="28"/>
        </w:rPr>
      </w:pPr>
    </w:p>
    <w:p w14:paraId="06D42D7B" w14:textId="77777777" w:rsidR="00D77D5C" w:rsidRDefault="00D77D5C" w:rsidP="00D77D5C">
      <w:pPr>
        <w:ind w:firstLine="708"/>
        <w:jc w:val="center"/>
        <w:rPr>
          <w:sz w:val="28"/>
          <w:szCs w:val="28"/>
        </w:rPr>
      </w:pPr>
    </w:p>
    <w:p w14:paraId="14E1734B" w14:textId="77777777" w:rsidR="00D77D5C" w:rsidRDefault="00D77D5C" w:rsidP="00D77D5C">
      <w:pPr>
        <w:ind w:firstLine="708"/>
        <w:jc w:val="center"/>
        <w:rPr>
          <w:sz w:val="28"/>
          <w:szCs w:val="28"/>
        </w:rPr>
      </w:pPr>
    </w:p>
    <w:p w14:paraId="2810D326" w14:textId="77777777" w:rsidR="00D77D5C" w:rsidRDefault="00D77D5C" w:rsidP="004304BB">
      <w:pPr>
        <w:rPr>
          <w:sz w:val="28"/>
          <w:szCs w:val="28"/>
        </w:rPr>
      </w:pPr>
    </w:p>
    <w:p w14:paraId="2881168C" w14:textId="77777777" w:rsidR="00D10010" w:rsidRPr="00EC715D" w:rsidRDefault="00D10010" w:rsidP="00D10010">
      <w:pPr>
        <w:ind w:firstLine="708"/>
        <w:jc w:val="right"/>
      </w:pPr>
      <w:r w:rsidRPr="00EC715D">
        <w:lastRenderedPageBreak/>
        <w:t>Приложение</w:t>
      </w:r>
    </w:p>
    <w:p w14:paraId="7B4AC61B" w14:textId="77777777" w:rsidR="00D10010" w:rsidRPr="00EC715D" w:rsidRDefault="00EC715D" w:rsidP="00D10010">
      <w:pPr>
        <w:ind w:firstLine="708"/>
        <w:jc w:val="right"/>
      </w:pPr>
      <w:r>
        <w:t>к</w:t>
      </w:r>
      <w:r w:rsidR="00D10010" w:rsidRPr="00EC715D">
        <w:t xml:space="preserve"> распоряжению  Администрации</w:t>
      </w:r>
    </w:p>
    <w:p w14:paraId="7E9F046C" w14:textId="77777777" w:rsidR="00D10010" w:rsidRPr="00EC715D" w:rsidRDefault="00EC715D" w:rsidP="00D10010">
      <w:pPr>
        <w:ind w:firstLine="708"/>
        <w:jc w:val="right"/>
      </w:pPr>
      <w:r w:rsidRPr="00EC715D">
        <w:t xml:space="preserve">Красновского </w:t>
      </w:r>
      <w:r w:rsidR="00D10010" w:rsidRPr="00EC715D">
        <w:t>сельского поселения</w:t>
      </w:r>
    </w:p>
    <w:p w14:paraId="3579A4F0" w14:textId="77777777" w:rsidR="00D10010" w:rsidRPr="00EC715D" w:rsidRDefault="00EC715D" w:rsidP="00D10010">
      <w:pPr>
        <w:ind w:firstLine="708"/>
        <w:jc w:val="right"/>
      </w:pPr>
      <w:r>
        <w:t>о</w:t>
      </w:r>
      <w:r w:rsidR="00D10010" w:rsidRPr="00EC715D">
        <w:t>т 06.09.2013г. № 53</w:t>
      </w:r>
    </w:p>
    <w:p w14:paraId="16B94EDA" w14:textId="77777777" w:rsidR="00D10010" w:rsidRDefault="00D10010" w:rsidP="00D10010">
      <w:pPr>
        <w:ind w:firstLine="708"/>
        <w:jc w:val="right"/>
        <w:rPr>
          <w:sz w:val="28"/>
          <w:szCs w:val="28"/>
        </w:rPr>
      </w:pPr>
    </w:p>
    <w:p w14:paraId="5E12B57E" w14:textId="77777777" w:rsidR="005876F5" w:rsidRDefault="005876F5" w:rsidP="005876F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14:paraId="0EC99ABD" w14:textId="77777777" w:rsidR="005876F5" w:rsidRDefault="00D10010" w:rsidP="005876F5">
      <w:pPr>
        <w:ind w:firstLine="708"/>
        <w:jc w:val="center"/>
        <w:rPr>
          <w:kern w:val="36"/>
          <w:sz w:val="28"/>
          <w:szCs w:val="28"/>
        </w:rPr>
      </w:pPr>
      <w:r w:rsidRPr="00C22161">
        <w:rPr>
          <w:sz w:val="28"/>
          <w:szCs w:val="28"/>
        </w:rPr>
        <w:t xml:space="preserve">мероприятий по устранению нарушений, выявленных при проведении </w:t>
      </w:r>
      <w:r w:rsidRPr="00C22161">
        <w:rPr>
          <w:kern w:val="36"/>
          <w:sz w:val="28"/>
          <w:szCs w:val="28"/>
        </w:rPr>
        <w:t>контрольного мероприятия Счетной палатой Ростовской области «Проверка законности, результативности (эффективности и экономности) использования межбюджетных трансфертов, предоставленных из областного бюджета бюджету муниципального образования «</w:t>
      </w:r>
      <w:r>
        <w:rPr>
          <w:kern w:val="36"/>
          <w:sz w:val="28"/>
          <w:szCs w:val="28"/>
        </w:rPr>
        <w:t>Красновское сельское поселение</w:t>
      </w:r>
      <w:r w:rsidRPr="00C22161">
        <w:rPr>
          <w:kern w:val="36"/>
          <w:sz w:val="28"/>
          <w:szCs w:val="28"/>
        </w:rPr>
        <w:t>», а также соблюдения органами местного самоуправления условий их получения, за 2012 год и текущий период 2013 года»</w:t>
      </w:r>
    </w:p>
    <w:p w14:paraId="6741F0B7" w14:textId="77777777" w:rsidR="00D10010" w:rsidRPr="00872724" w:rsidRDefault="00D10010" w:rsidP="005876F5">
      <w:pPr>
        <w:ind w:firstLine="708"/>
        <w:jc w:val="center"/>
        <w:rPr>
          <w:sz w:val="28"/>
          <w:szCs w:val="28"/>
        </w:rPr>
      </w:pPr>
    </w:p>
    <w:tbl>
      <w:tblPr>
        <w:tblW w:w="5239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864"/>
        <w:gridCol w:w="1161"/>
        <w:gridCol w:w="1734"/>
        <w:gridCol w:w="1889"/>
        <w:gridCol w:w="2032"/>
      </w:tblGrid>
      <w:tr w:rsidR="005037F0" w:rsidRPr="00A134CB" w14:paraId="1D293C32" w14:textId="77777777" w:rsidTr="007D5D54">
        <w:tc>
          <w:tcPr>
            <w:tcW w:w="265" w:type="pct"/>
          </w:tcPr>
          <w:p w14:paraId="67BC9530" w14:textId="77777777" w:rsidR="005037F0" w:rsidRPr="00A134CB" w:rsidRDefault="005037F0" w:rsidP="005876F5">
            <w:pPr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401" w:type="pct"/>
          </w:tcPr>
          <w:p w14:paraId="48B4442E" w14:textId="77777777" w:rsidR="005037F0" w:rsidRPr="00A134CB" w:rsidRDefault="005037F0" w:rsidP="005876F5">
            <w:pPr>
              <w:jc w:val="center"/>
            </w:pPr>
            <w:r>
              <w:t>Наименование нарушения</w:t>
            </w:r>
          </w:p>
        </w:tc>
        <w:tc>
          <w:tcPr>
            <w:tcW w:w="568" w:type="pct"/>
          </w:tcPr>
          <w:p w14:paraId="46A86836" w14:textId="77777777" w:rsidR="005037F0" w:rsidRDefault="005037F0" w:rsidP="005876F5">
            <w:pPr>
              <w:jc w:val="center"/>
            </w:pPr>
            <w:r>
              <w:t>Сумма выявленного нарушения</w:t>
            </w:r>
          </w:p>
          <w:p w14:paraId="45B2AEBE" w14:textId="77777777" w:rsidR="005037F0" w:rsidRPr="00A134CB" w:rsidRDefault="005037F0" w:rsidP="005876F5">
            <w:pPr>
              <w:jc w:val="center"/>
            </w:pPr>
          </w:p>
        </w:tc>
        <w:tc>
          <w:tcPr>
            <w:tcW w:w="848" w:type="pct"/>
          </w:tcPr>
          <w:p w14:paraId="72E681AB" w14:textId="77777777" w:rsidR="005037F0" w:rsidRPr="00A134CB" w:rsidRDefault="005037F0" w:rsidP="005876F5">
            <w:pPr>
              <w:jc w:val="center"/>
            </w:pPr>
            <w:r>
              <w:t>Ответственный за устранение нарушения</w:t>
            </w:r>
          </w:p>
        </w:tc>
        <w:tc>
          <w:tcPr>
            <w:tcW w:w="924" w:type="pct"/>
          </w:tcPr>
          <w:p w14:paraId="10096460" w14:textId="77777777" w:rsidR="005037F0" w:rsidRDefault="005037F0" w:rsidP="005876F5">
            <w:pPr>
              <w:jc w:val="center"/>
            </w:pPr>
            <w:r>
              <w:t>Срок исполнения</w:t>
            </w:r>
          </w:p>
        </w:tc>
        <w:tc>
          <w:tcPr>
            <w:tcW w:w="994" w:type="pct"/>
          </w:tcPr>
          <w:p w14:paraId="535C760A" w14:textId="77777777" w:rsidR="005037F0" w:rsidRPr="00A134CB" w:rsidRDefault="005037F0" w:rsidP="005876F5">
            <w:pPr>
              <w:jc w:val="center"/>
            </w:pPr>
            <w:r>
              <w:t>Принятые меры</w:t>
            </w:r>
          </w:p>
        </w:tc>
      </w:tr>
      <w:tr w:rsidR="005037F0" w:rsidRPr="00A134CB" w14:paraId="0CCB9F7E" w14:textId="77777777" w:rsidTr="007D5D54">
        <w:tc>
          <w:tcPr>
            <w:tcW w:w="265" w:type="pct"/>
            <w:vAlign w:val="center"/>
          </w:tcPr>
          <w:p w14:paraId="51F7067B" w14:textId="77777777" w:rsidR="005037F0" w:rsidRPr="00A134CB" w:rsidRDefault="005037F0" w:rsidP="005876F5">
            <w:pPr>
              <w:ind w:left="-360"/>
              <w:jc w:val="center"/>
            </w:pPr>
            <w:r>
              <w:t>1</w:t>
            </w:r>
          </w:p>
        </w:tc>
        <w:tc>
          <w:tcPr>
            <w:tcW w:w="1401" w:type="pct"/>
          </w:tcPr>
          <w:p w14:paraId="0CC07EFE" w14:textId="77777777" w:rsidR="005037F0" w:rsidRPr="00A134CB" w:rsidRDefault="005037F0" w:rsidP="005876F5">
            <w:pPr>
              <w:jc w:val="both"/>
            </w:pPr>
            <w:r>
              <w:t xml:space="preserve">Задолженность по налоговым платежам в бюджет поселения </w:t>
            </w:r>
          </w:p>
        </w:tc>
        <w:tc>
          <w:tcPr>
            <w:tcW w:w="568" w:type="pct"/>
          </w:tcPr>
          <w:p w14:paraId="4FD495BD" w14:textId="77777777" w:rsidR="005037F0" w:rsidRPr="00A134CB" w:rsidRDefault="005037F0" w:rsidP="005876F5">
            <w:pPr>
              <w:jc w:val="center"/>
            </w:pPr>
            <w:r>
              <w:t>160,1 тыс. руб.</w:t>
            </w:r>
          </w:p>
        </w:tc>
        <w:tc>
          <w:tcPr>
            <w:tcW w:w="848" w:type="pct"/>
          </w:tcPr>
          <w:p w14:paraId="298147BB" w14:textId="77777777" w:rsidR="005037F0" w:rsidRPr="00A134CB" w:rsidRDefault="005037F0" w:rsidP="005876F5">
            <w:pPr>
              <w:jc w:val="both"/>
            </w:pPr>
            <w:r>
              <w:t>ст. инспектор Бадаева Е.И.</w:t>
            </w:r>
          </w:p>
        </w:tc>
        <w:tc>
          <w:tcPr>
            <w:tcW w:w="924" w:type="pct"/>
          </w:tcPr>
          <w:p w14:paraId="5FA9A321" w14:textId="77777777" w:rsidR="005037F0" w:rsidRDefault="00752A48" w:rsidP="005876F5">
            <w:pPr>
              <w:jc w:val="both"/>
            </w:pPr>
            <w:r>
              <w:t>До 13.09.2013г., проводится  дальнейшая работа по взысканию задолженности</w:t>
            </w:r>
          </w:p>
        </w:tc>
        <w:tc>
          <w:tcPr>
            <w:tcW w:w="994" w:type="pct"/>
          </w:tcPr>
          <w:p w14:paraId="09E40CCC" w14:textId="77777777" w:rsidR="005037F0" w:rsidRPr="00A134CB" w:rsidRDefault="00752A48" w:rsidP="005876F5">
            <w:pPr>
              <w:jc w:val="both"/>
            </w:pPr>
            <w:r>
              <w:t>На 01.07.2013г. погашено 20,7 тыс. рублей</w:t>
            </w:r>
          </w:p>
        </w:tc>
      </w:tr>
      <w:tr w:rsidR="005037F0" w:rsidRPr="00A134CB" w14:paraId="5F6BA63B" w14:textId="77777777" w:rsidTr="007D5D54">
        <w:tc>
          <w:tcPr>
            <w:tcW w:w="265" w:type="pct"/>
            <w:vAlign w:val="center"/>
          </w:tcPr>
          <w:p w14:paraId="7AB24CC8" w14:textId="77777777" w:rsidR="005037F0" w:rsidRPr="00A134CB" w:rsidRDefault="005037F0" w:rsidP="005876F5">
            <w:pPr>
              <w:jc w:val="center"/>
            </w:pPr>
            <w:r>
              <w:t>2</w:t>
            </w:r>
          </w:p>
        </w:tc>
        <w:tc>
          <w:tcPr>
            <w:tcW w:w="1401" w:type="pct"/>
          </w:tcPr>
          <w:p w14:paraId="253894B6" w14:textId="77777777" w:rsidR="005037F0" w:rsidRPr="00A134CB" w:rsidRDefault="005037F0" w:rsidP="005876F5">
            <w:pPr>
              <w:jc w:val="both"/>
            </w:pPr>
            <w:r>
              <w:t>Неприменение штрафных санкций за несвоевременное внесение арендных платежей</w:t>
            </w:r>
          </w:p>
        </w:tc>
        <w:tc>
          <w:tcPr>
            <w:tcW w:w="568" w:type="pct"/>
          </w:tcPr>
          <w:p w14:paraId="06ADCDEE" w14:textId="77777777" w:rsidR="005037F0" w:rsidRPr="00A134CB" w:rsidRDefault="005037F0" w:rsidP="005876F5">
            <w:pPr>
              <w:jc w:val="both"/>
            </w:pPr>
            <w:r>
              <w:t>2,4 тыс. руб.</w:t>
            </w:r>
          </w:p>
        </w:tc>
        <w:tc>
          <w:tcPr>
            <w:tcW w:w="848" w:type="pct"/>
          </w:tcPr>
          <w:p w14:paraId="54C1E5B2" w14:textId="77777777" w:rsidR="005037F0" w:rsidRPr="00A134CB" w:rsidRDefault="005037F0" w:rsidP="005876F5">
            <w:pPr>
              <w:jc w:val="both"/>
            </w:pPr>
            <w:r>
              <w:t>ст. инспектор Бадаева Е.И.</w:t>
            </w:r>
          </w:p>
        </w:tc>
        <w:tc>
          <w:tcPr>
            <w:tcW w:w="924" w:type="pct"/>
          </w:tcPr>
          <w:p w14:paraId="2D95CD62" w14:textId="77777777" w:rsidR="005037F0" w:rsidRDefault="005037F0" w:rsidP="005876F5">
            <w:pPr>
              <w:jc w:val="both"/>
            </w:pPr>
            <w:r>
              <w:t>До 13.09.2013г.</w:t>
            </w:r>
          </w:p>
        </w:tc>
        <w:tc>
          <w:tcPr>
            <w:tcW w:w="994" w:type="pct"/>
          </w:tcPr>
          <w:p w14:paraId="66F4FBC5" w14:textId="77777777" w:rsidR="005037F0" w:rsidRPr="00A134CB" w:rsidRDefault="005037F0" w:rsidP="005876F5">
            <w:pPr>
              <w:jc w:val="both"/>
            </w:pPr>
            <w:r>
              <w:t>Начислена пеня ЗАО «Русь» - 91, 97 руб. и ОАО «</w:t>
            </w:r>
            <w:proofErr w:type="spellStart"/>
            <w:r>
              <w:t>Ростовоблгаз</w:t>
            </w:r>
            <w:proofErr w:type="spellEnd"/>
            <w:r>
              <w:t>»  - 2298,85 руб., арендаторам разосланы соответствующие уведомления</w:t>
            </w:r>
          </w:p>
        </w:tc>
      </w:tr>
      <w:tr w:rsidR="005037F0" w:rsidRPr="00A134CB" w14:paraId="1BA63648" w14:textId="77777777" w:rsidTr="007D5D54">
        <w:tc>
          <w:tcPr>
            <w:tcW w:w="265" w:type="pct"/>
            <w:vAlign w:val="center"/>
          </w:tcPr>
          <w:p w14:paraId="3FD51454" w14:textId="77777777" w:rsidR="005037F0" w:rsidRPr="00A134CB" w:rsidRDefault="005037F0" w:rsidP="005876F5">
            <w:pPr>
              <w:jc w:val="center"/>
            </w:pPr>
            <w:r>
              <w:t>3</w:t>
            </w:r>
          </w:p>
        </w:tc>
        <w:tc>
          <w:tcPr>
            <w:tcW w:w="1401" w:type="pct"/>
          </w:tcPr>
          <w:p w14:paraId="6C79ADC2" w14:textId="77777777" w:rsidR="005037F0" w:rsidRPr="00A134CB" w:rsidRDefault="005037F0" w:rsidP="005876F5">
            <w:pPr>
              <w:jc w:val="both"/>
            </w:pPr>
            <w:r>
              <w:t>Индексация размера арендной платы по 3 договорам аренды земельных участков не производилась</w:t>
            </w:r>
          </w:p>
        </w:tc>
        <w:tc>
          <w:tcPr>
            <w:tcW w:w="568" w:type="pct"/>
          </w:tcPr>
          <w:p w14:paraId="130BE41D" w14:textId="77777777" w:rsidR="005037F0" w:rsidRDefault="005037F0" w:rsidP="005876F5">
            <w:pPr>
              <w:jc w:val="both"/>
            </w:pPr>
            <w:r>
              <w:t>в 2012 г. – 5,6 тыс. руб.;</w:t>
            </w:r>
          </w:p>
          <w:p w14:paraId="4A3AF118" w14:textId="77777777" w:rsidR="005037F0" w:rsidRPr="00A134CB" w:rsidRDefault="005037F0" w:rsidP="005876F5">
            <w:pPr>
              <w:jc w:val="both"/>
            </w:pPr>
            <w:r>
              <w:t>в 2013 г. -  4,7 тыс. руб.</w:t>
            </w:r>
          </w:p>
        </w:tc>
        <w:tc>
          <w:tcPr>
            <w:tcW w:w="848" w:type="pct"/>
          </w:tcPr>
          <w:p w14:paraId="52400746" w14:textId="77777777" w:rsidR="005037F0" w:rsidRPr="00A134CB" w:rsidRDefault="005037F0" w:rsidP="005876F5">
            <w:pPr>
              <w:jc w:val="both"/>
            </w:pPr>
            <w:r>
              <w:t>ст. инспектор Бадаева Е.И.</w:t>
            </w:r>
          </w:p>
        </w:tc>
        <w:tc>
          <w:tcPr>
            <w:tcW w:w="924" w:type="pct"/>
          </w:tcPr>
          <w:p w14:paraId="7D63F54C" w14:textId="77777777" w:rsidR="005037F0" w:rsidRDefault="00333AA9" w:rsidP="005876F5">
            <w:r>
              <w:t>До 13.09.2013г.</w:t>
            </w:r>
          </w:p>
        </w:tc>
        <w:tc>
          <w:tcPr>
            <w:tcW w:w="994" w:type="pct"/>
          </w:tcPr>
          <w:p w14:paraId="7EC661E3" w14:textId="77777777" w:rsidR="005037F0" w:rsidRPr="008F5ADA" w:rsidRDefault="005037F0" w:rsidP="005876F5">
            <w:r>
              <w:t xml:space="preserve">Произведена индексация </w:t>
            </w:r>
            <w:r w:rsidRPr="008F5ADA">
              <w:t>договор</w:t>
            </w:r>
            <w:r>
              <w:t>ов</w:t>
            </w:r>
            <w:r w:rsidRPr="008F5ADA">
              <w:t xml:space="preserve"> аренды от 24.06.2009г.</w:t>
            </w:r>
            <w:r>
              <w:t xml:space="preserve">, </w:t>
            </w:r>
            <w:r w:rsidRPr="008F5ADA">
              <w:t xml:space="preserve">от </w:t>
            </w:r>
            <w:r>
              <w:t>2</w:t>
            </w:r>
            <w:r w:rsidRPr="008F5ADA">
              <w:t>0.07.2010г.</w:t>
            </w:r>
            <w:r>
              <w:t xml:space="preserve"> и </w:t>
            </w:r>
            <w:r w:rsidRPr="008F5ADA">
              <w:t>от 23.09.2010г.</w:t>
            </w:r>
            <w:r>
              <w:t xml:space="preserve">  за 2012 год на общую сумму </w:t>
            </w:r>
            <w:r w:rsidRPr="008F5ADA">
              <w:t>5,62</w:t>
            </w:r>
            <w:r>
              <w:t xml:space="preserve"> тыс. руб., за 2 квартала 2013г. на общую сумму 5,35 руб., арендаторам разосланы соответствующие уведомления</w:t>
            </w:r>
          </w:p>
        </w:tc>
      </w:tr>
      <w:tr w:rsidR="005037F0" w:rsidRPr="00A134CB" w14:paraId="0F1D6947" w14:textId="77777777" w:rsidTr="007D5D54">
        <w:tc>
          <w:tcPr>
            <w:tcW w:w="265" w:type="pct"/>
            <w:vAlign w:val="center"/>
          </w:tcPr>
          <w:p w14:paraId="527D2286" w14:textId="77777777" w:rsidR="005037F0" w:rsidRPr="00FB7FCA" w:rsidRDefault="005037F0" w:rsidP="005876F5">
            <w:pPr>
              <w:jc w:val="center"/>
              <w:rPr>
                <w:sz w:val="22"/>
                <w:szCs w:val="22"/>
              </w:rPr>
            </w:pPr>
            <w:r w:rsidRPr="00FB7FCA">
              <w:rPr>
                <w:sz w:val="22"/>
                <w:szCs w:val="22"/>
              </w:rPr>
              <w:t>4</w:t>
            </w:r>
          </w:p>
        </w:tc>
        <w:tc>
          <w:tcPr>
            <w:tcW w:w="1401" w:type="pct"/>
          </w:tcPr>
          <w:p w14:paraId="25A25BA1" w14:textId="77777777" w:rsidR="005037F0" w:rsidRPr="00FB7FCA" w:rsidRDefault="005037F0" w:rsidP="005876F5">
            <w:pPr>
              <w:jc w:val="both"/>
              <w:rPr>
                <w:sz w:val="22"/>
                <w:szCs w:val="22"/>
              </w:rPr>
            </w:pPr>
            <w:r w:rsidRPr="00FB7FCA">
              <w:rPr>
                <w:sz w:val="22"/>
                <w:szCs w:val="22"/>
              </w:rPr>
              <w:t xml:space="preserve">Задолженность по арендной плате за </w:t>
            </w:r>
            <w:proofErr w:type="spellStart"/>
            <w:r w:rsidRPr="00FB7FCA">
              <w:rPr>
                <w:sz w:val="22"/>
                <w:szCs w:val="22"/>
              </w:rPr>
              <w:t>неразграниченные</w:t>
            </w:r>
            <w:proofErr w:type="spellEnd"/>
            <w:r w:rsidRPr="00FB7FCA">
              <w:rPr>
                <w:sz w:val="22"/>
                <w:szCs w:val="22"/>
              </w:rPr>
              <w:t xml:space="preserve"> земли </w:t>
            </w:r>
          </w:p>
        </w:tc>
        <w:tc>
          <w:tcPr>
            <w:tcW w:w="568" w:type="pct"/>
          </w:tcPr>
          <w:p w14:paraId="60A1E702" w14:textId="77777777" w:rsidR="005037F0" w:rsidRPr="00FB7FCA" w:rsidRDefault="005037F0" w:rsidP="005876F5">
            <w:pPr>
              <w:jc w:val="both"/>
              <w:rPr>
                <w:sz w:val="22"/>
                <w:szCs w:val="22"/>
              </w:rPr>
            </w:pPr>
            <w:r w:rsidRPr="00FB7FCA">
              <w:rPr>
                <w:sz w:val="22"/>
                <w:szCs w:val="22"/>
              </w:rPr>
              <w:t>67,6 тыс. руб.</w:t>
            </w:r>
          </w:p>
        </w:tc>
        <w:tc>
          <w:tcPr>
            <w:tcW w:w="848" w:type="pct"/>
          </w:tcPr>
          <w:p w14:paraId="3E28286B" w14:textId="77777777" w:rsidR="005037F0" w:rsidRPr="00FB7FCA" w:rsidRDefault="005037F0" w:rsidP="005876F5">
            <w:pPr>
              <w:jc w:val="both"/>
              <w:rPr>
                <w:sz w:val="22"/>
                <w:szCs w:val="22"/>
              </w:rPr>
            </w:pPr>
            <w:r w:rsidRPr="00FB7FCA">
              <w:rPr>
                <w:sz w:val="22"/>
                <w:szCs w:val="22"/>
              </w:rPr>
              <w:t>специалист Калинкина С.А.</w:t>
            </w:r>
          </w:p>
        </w:tc>
        <w:tc>
          <w:tcPr>
            <w:tcW w:w="924" w:type="pct"/>
          </w:tcPr>
          <w:p w14:paraId="25A371E8" w14:textId="77777777" w:rsidR="005037F0" w:rsidRPr="00FB7FCA" w:rsidRDefault="00333AA9" w:rsidP="00587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13.09.2013г.</w:t>
            </w:r>
          </w:p>
        </w:tc>
        <w:tc>
          <w:tcPr>
            <w:tcW w:w="994" w:type="pct"/>
          </w:tcPr>
          <w:p w14:paraId="0A558D61" w14:textId="77777777" w:rsidR="005037F0" w:rsidRPr="00FB7FCA" w:rsidRDefault="00752A48" w:rsidP="00587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Задолженность погашена</w:t>
            </w:r>
          </w:p>
        </w:tc>
      </w:tr>
      <w:tr w:rsidR="005037F0" w:rsidRPr="00A134CB" w14:paraId="5F10A044" w14:textId="77777777" w:rsidTr="007D5D54">
        <w:tc>
          <w:tcPr>
            <w:tcW w:w="265" w:type="pct"/>
            <w:vAlign w:val="center"/>
          </w:tcPr>
          <w:p w14:paraId="765C949E" w14:textId="77777777" w:rsidR="005037F0" w:rsidRPr="00FB7FCA" w:rsidRDefault="005037F0" w:rsidP="005876F5">
            <w:pPr>
              <w:jc w:val="center"/>
              <w:rPr>
                <w:sz w:val="22"/>
                <w:szCs w:val="22"/>
              </w:rPr>
            </w:pPr>
            <w:r w:rsidRPr="00FB7FCA">
              <w:rPr>
                <w:sz w:val="22"/>
                <w:szCs w:val="22"/>
              </w:rPr>
              <w:t>5</w:t>
            </w:r>
          </w:p>
        </w:tc>
        <w:tc>
          <w:tcPr>
            <w:tcW w:w="1401" w:type="pct"/>
          </w:tcPr>
          <w:p w14:paraId="58BE6AB5" w14:textId="77777777" w:rsidR="005037F0" w:rsidRPr="00FB7FCA" w:rsidRDefault="005037F0" w:rsidP="005876F5">
            <w:pPr>
              <w:jc w:val="both"/>
              <w:rPr>
                <w:sz w:val="22"/>
                <w:szCs w:val="22"/>
              </w:rPr>
            </w:pPr>
            <w:r w:rsidRPr="00FB7FCA">
              <w:rPr>
                <w:sz w:val="22"/>
                <w:szCs w:val="22"/>
              </w:rPr>
              <w:t>Просроченная кредиторская задолженность МУП «</w:t>
            </w:r>
            <w:proofErr w:type="spellStart"/>
            <w:r w:rsidRPr="00FB7FCA">
              <w:rPr>
                <w:sz w:val="22"/>
                <w:szCs w:val="22"/>
              </w:rPr>
              <w:t>Весеннинское</w:t>
            </w:r>
            <w:proofErr w:type="spellEnd"/>
            <w:r w:rsidRPr="00FB7FCA">
              <w:rPr>
                <w:sz w:val="22"/>
                <w:szCs w:val="22"/>
              </w:rPr>
              <w:t xml:space="preserve"> ПП ЖКХ» </w:t>
            </w:r>
          </w:p>
        </w:tc>
        <w:tc>
          <w:tcPr>
            <w:tcW w:w="568" w:type="pct"/>
          </w:tcPr>
          <w:p w14:paraId="1C107E98" w14:textId="77777777" w:rsidR="005037F0" w:rsidRPr="00FB7FCA" w:rsidRDefault="005037F0" w:rsidP="005876F5">
            <w:pPr>
              <w:jc w:val="both"/>
              <w:rPr>
                <w:sz w:val="22"/>
                <w:szCs w:val="22"/>
              </w:rPr>
            </w:pPr>
          </w:p>
          <w:p w14:paraId="3FD542B8" w14:textId="77777777" w:rsidR="005037F0" w:rsidRPr="00FB7FCA" w:rsidRDefault="005037F0" w:rsidP="005876F5">
            <w:pPr>
              <w:jc w:val="center"/>
              <w:rPr>
                <w:sz w:val="22"/>
                <w:szCs w:val="22"/>
              </w:rPr>
            </w:pPr>
            <w:r w:rsidRPr="00FB7FCA">
              <w:rPr>
                <w:sz w:val="22"/>
                <w:szCs w:val="22"/>
              </w:rPr>
              <w:t>1418,8 тыс. руб.</w:t>
            </w:r>
          </w:p>
        </w:tc>
        <w:tc>
          <w:tcPr>
            <w:tcW w:w="848" w:type="pct"/>
          </w:tcPr>
          <w:p w14:paraId="736D5AD7" w14:textId="77777777" w:rsidR="005037F0" w:rsidRPr="00FB7FCA" w:rsidRDefault="005037F0" w:rsidP="005876F5">
            <w:pPr>
              <w:jc w:val="both"/>
              <w:rPr>
                <w:sz w:val="22"/>
                <w:szCs w:val="22"/>
              </w:rPr>
            </w:pPr>
            <w:r w:rsidRPr="00FB7FCA">
              <w:rPr>
                <w:sz w:val="22"/>
                <w:szCs w:val="22"/>
              </w:rPr>
              <w:t>специалист 1 категории Горшколепов А.И.</w:t>
            </w:r>
          </w:p>
        </w:tc>
        <w:tc>
          <w:tcPr>
            <w:tcW w:w="924" w:type="pct"/>
          </w:tcPr>
          <w:p w14:paraId="4542EDAE" w14:textId="77777777" w:rsidR="005037F0" w:rsidRPr="00FB7FCA" w:rsidRDefault="00752A48" w:rsidP="005876F5">
            <w:pPr>
              <w:autoSpaceDE w:val="0"/>
              <w:autoSpaceDN w:val="0"/>
              <w:ind w:firstLine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13.09.2013Г.</w:t>
            </w:r>
          </w:p>
        </w:tc>
        <w:tc>
          <w:tcPr>
            <w:tcW w:w="994" w:type="pct"/>
          </w:tcPr>
          <w:p w14:paraId="33A5048D" w14:textId="77777777" w:rsidR="005037F0" w:rsidRPr="00FB7FCA" w:rsidRDefault="00752A48" w:rsidP="005876F5">
            <w:pPr>
              <w:autoSpaceDE w:val="0"/>
              <w:autoSpaceDN w:val="0"/>
              <w:ind w:firstLine="33"/>
              <w:jc w:val="both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Утвержден </w:t>
            </w:r>
            <w:r w:rsidR="00D10010">
              <w:rPr>
                <w:sz w:val="22"/>
                <w:szCs w:val="22"/>
              </w:rPr>
              <w:t xml:space="preserve"> распоряжением Администрации от 06.09.2013г. № 54</w:t>
            </w:r>
            <w:r w:rsidR="005037F0" w:rsidRPr="00FB7FCA">
              <w:rPr>
                <w:sz w:val="22"/>
                <w:szCs w:val="22"/>
              </w:rPr>
              <w:t xml:space="preserve"> план мероприятий по выводу на безубыточный уровень убыточной организации  МУП «</w:t>
            </w:r>
            <w:proofErr w:type="spellStart"/>
            <w:r w:rsidR="005037F0" w:rsidRPr="00FB7FCA">
              <w:rPr>
                <w:sz w:val="22"/>
                <w:szCs w:val="22"/>
              </w:rPr>
              <w:t>Весеннинское</w:t>
            </w:r>
            <w:proofErr w:type="spellEnd"/>
            <w:r w:rsidR="005037F0" w:rsidRPr="00FB7FCA">
              <w:rPr>
                <w:sz w:val="22"/>
                <w:szCs w:val="22"/>
              </w:rPr>
              <w:t xml:space="preserve"> ПП ЖКХ» на 2013 год.</w:t>
            </w:r>
          </w:p>
          <w:p w14:paraId="5CAC74FB" w14:textId="77777777" w:rsidR="005037F0" w:rsidRPr="00FB7FCA" w:rsidRDefault="005037F0" w:rsidP="005876F5">
            <w:pPr>
              <w:rPr>
                <w:sz w:val="22"/>
                <w:szCs w:val="22"/>
              </w:rPr>
            </w:pPr>
          </w:p>
        </w:tc>
      </w:tr>
      <w:tr w:rsidR="005037F0" w:rsidRPr="00A134CB" w14:paraId="456D0784" w14:textId="77777777" w:rsidTr="007D5D54">
        <w:tc>
          <w:tcPr>
            <w:tcW w:w="265" w:type="pct"/>
            <w:vAlign w:val="center"/>
          </w:tcPr>
          <w:p w14:paraId="1BE13DCD" w14:textId="77777777" w:rsidR="005037F0" w:rsidRDefault="005037F0" w:rsidP="005876F5">
            <w:pPr>
              <w:jc w:val="center"/>
            </w:pPr>
            <w:r>
              <w:t>6</w:t>
            </w:r>
          </w:p>
        </w:tc>
        <w:tc>
          <w:tcPr>
            <w:tcW w:w="1401" w:type="pct"/>
          </w:tcPr>
          <w:p w14:paraId="2B0CA6EF" w14:textId="77777777" w:rsidR="005037F0" w:rsidRDefault="005037F0" w:rsidP="005876F5">
            <w:pPr>
              <w:jc w:val="both"/>
            </w:pPr>
            <w:r>
              <w:t>Переплаты и неположенные выплаты заработной платы обслуживающему персоналу</w:t>
            </w:r>
          </w:p>
        </w:tc>
        <w:tc>
          <w:tcPr>
            <w:tcW w:w="568" w:type="pct"/>
          </w:tcPr>
          <w:p w14:paraId="1F6CE0EA" w14:textId="77777777" w:rsidR="005037F0" w:rsidRDefault="005037F0" w:rsidP="005876F5">
            <w:pPr>
              <w:jc w:val="both"/>
            </w:pPr>
            <w:r>
              <w:t>в 2012 г. – 5,3 тыс. руб.; в текущем. периоде 2013 г. - 2,3 тыс. руб.</w:t>
            </w:r>
          </w:p>
        </w:tc>
        <w:tc>
          <w:tcPr>
            <w:tcW w:w="848" w:type="pct"/>
          </w:tcPr>
          <w:p w14:paraId="2EFD2C6D" w14:textId="77777777" w:rsidR="005037F0" w:rsidRDefault="005037F0" w:rsidP="005876F5">
            <w:pPr>
              <w:jc w:val="both"/>
            </w:pPr>
            <w:r>
              <w:t>заведующий сектором экономики и финансов Лаврухина Л.В.</w:t>
            </w:r>
          </w:p>
        </w:tc>
        <w:tc>
          <w:tcPr>
            <w:tcW w:w="924" w:type="pct"/>
          </w:tcPr>
          <w:p w14:paraId="419E2D03" w14:textId="77777777" w:rsidR="005037F0" w:rsidRDefault="00752A48" w:rsidP="005876F5">
            <w:r>
              <w:t xml:space="preserve">Нарушение устранено </w:t>
            </w:r>
            <w:r w:rsidR="00D10010">
              <w:t>в</w:t>
            </w:r>
            <w:r w:rsidR="00333AA9">
              <w:t xml:space="preserve"> ходе проверки </w:t>
            </w:r>
          </w:p>
        </w:tc>
        <w:tc>
          <w:tcPr>
            <w:tcW w:w="994" w:type="pct"/>
          </w:tcPr>
          <w:p w14:paraId="6C3196A4" w14:textId="77777777" w:rsidR="005037F0" w:rsidRDefault="00333AA9" w:rsidP="005876F5">
            <w:r>
              <w:t>Постановление от 28.06.2013г. № 52 «О внесении изменений в постановление от 28.12.2012 года № 101 «Об утверждении штатного расписания аппарата управления администрации Красновского сельского поселения на 2013 год»</w:t>
            </w:r>
          </w:p>
        </w:tc>
      </w:tr>
      <w:tr w:rsidR="005037F0" w:rsidRPr="00A134CB" w14:paraId="0F3FF501" w14:textId="77777777" w:rsidTr="007D5D54">
        <w:tc>
          <w:tcPr>
            <w:tcW w:w="265" w:type="pct"/>
            <w:vAlign w:val="center"/>
          </w:tcPr>
          <w:p w14:paraId="02C62933" w14:textId="77777777" w:rsidR="005037F0" w:rsidRDefault="005037F0" w:rsidP="005876F5">
            <w:pPr>
              <w:jc w:val="center"/>
            </w:pPr>
            <w:r>
              <w:t>7</w:t>
            </w:r>
          </w:p>
        </w:tc>
        <w:tc>
          <w:tcPr>
            <w:tcW w:w="1401" w:type="pct"/>
          </w:tcPr>
          <w:p w14:paraId="07273FA1" w14:textId="77777777" w:rsidR="005037F0" w:rsidRDefault="005037F0" w:rsidP="005876F5">
            <w:pPr>
              <w:jc w:val="both"/>
            </w:pPr>
            <w:r>
              <w:t>Табели рабочего времени утверждены до окончания расчетного периода</w:t>
            </w:r>
          </w:p>
        </w:tc>
        <w:tc>
          <w:tcPr>
            <w:tcW w:w="568" w:type="pct"/>
          </w:tcPr>
          <w:p w14:paraId="07C0BC84" w14:textId="77777777" w:rsidR="005037F0" w:rsidRDefault="005037F0" w:rsidP="005876F5">
            <w:pPr>
              <w:jc w:val="both"/>
            </w:pPr>
            <w:r>
              <w:t>за 2012 г. -1799,3 тыс. руб., за текущий период 2013 г. – 867,5 тыс. руб.</w:t>
            </w:r>
          </w:p>
        </w:tc>
        <w:tc>
          <w:tcPr>
            <w:tcW w:w="848" w:type="pct"/>
          </w:tcPr>
          <w:p w14:paraId="080CC0D4" w14:textId="77777777" w:rsidR="005037F0" w:rsidRDefault="005037F0" w:rsidP="005876F5">
            <w:pPr>
              <w:jc w:val="both"/>
            </w:pPr>
            <w:r>
              <w:t>ведущий специалист Михайленко Л.Н.</w:t>
            </w:r>
          </w:p>
        </w:tc>
        <w:tc>
          <w:tcPr>
            <w:tcW w:w="924" w:type="pct"/>
          </w:tcPr>
          <w:p w14:paraId="6C4E4807" w14:textId="77777777" w:rsidR="005037F0" w:rsidRDefault="00333AA9" w:rsidP="005876F5">
            <w:r>
              <w:t xml:space="preserve">До </w:t>
            </w:r>
            <w:r w:rsidR="00752A48">
              <w:t>13</w:t>
            </w:r>
            <w:r>
              <w:t>.0</w:t>
            </w:r>
            <w:r w:rsidR="00752A48">
              <w:t>9</w:t>
            </w:r>
            <w:r>
              <w:t>.2013г.</w:t>
            </w:r>
          </w:p>
        </w:tc>
        <w:tc>
          <w:tcPr>
            <w:tcW w:w="994" w:type="pct"/>
          </w:tcPr>
          <w:p w14:paraId="122E24A1" w14:textId="77777777" w:rsidR="005037F0" w:rsidRDefault="005037F0" w:rsidP="005876F5">
            <w:r>
              <w:t>Табели рабочего времени утверждаются в последний день отчетного месяца</w:t>
            </w:r>
          </w:p>
        </w:tc>
      </w:tr>
      <w:tr w:rsidR="005037F0" w:rsidRPr="00A134CB" w14:paraId="61EAF64A" w14:textId="77777777" w:rsidTr="007D5D54">
        <w:tc>
          <w:tcPr>
            <w:tcW w:w="265" w:type="pct"/>
            <w:vAlign w:val="center"/>
          </w:tcPr>
          <w:p w14:paraId="23A6E9E7" w14:textId="77777777" w:rsidR="005037F0" w:rsidRDefault="005037F0" w:rsidP="005876F5">
            <w:pPr>
              <w:jc w:val="center"/>
            </w:pPr>
            <w:r>
              <w:t>8</w:t>
            </w:r>
          </w:p>
        </w:tc>
        <w:tc>
          <w:tcPr>
            <w:tcW w:w="1401" w:type="pct"/>
          </w:tcPr>
          <w:p w14:paraId="556801C8" w14:textId="77777777" w:rsidR="005037F0" w:rsidRDefault="005037F0" w:rsidP="005876F5">
            <w:pPr>
              <w:jc w:val="both"/>
            </w:pPr>
            <w:r>
              <w:t>Заработная плата выплачивалась за 2-4 рабочих дня до окончания расчетного периода, т.е. выплата заработной платы работникам производилась за фактически неотработанное время</w:t>
            </w:r>
          </w:p>
        </w:tc>
        <w:tc>
          <w:tcPr>
            <w:tcW w:w="568" w:type="pct"/>
          </w:tcPr>
          <w:p w14:paraId="12193EB5" w14:textId="77777777" w:rsidR="005037F0" w:rsidRDefault="005037F0" w:rsidP="005876F5">
            <w:pPr>
              <w:jc w:val="both"/>
            </w:pPr>
            <w:r>
              <w:t>за 2012 г. -410,5 тыс. руб., за текущий период 2013 г. – 212,6 тыс. руб.</w:t>
            </w:r>
          </w:p>
        </w:tc>
        <w:tc>
          <w:tcPr>
            <w:tcW w:w="848" w:type="pct"/>
          </w:tcPr>
          <w:p w14:paraId="6D87728E" w14:textId="77777777" w:rsidR="005037F0" w:rsidRDefault="005037F0" w:rsidP="005876F5">
            <w:pPr>
              <w:jc w:val="both"/>
            </w:pPr>
            <w:r>
              <w:t>ведущий специалист Михайленко Л.Н.</w:t>
            </w:r>
          </w:p>
        </w:tc>
        <w:tc>
          <w:tcPr>
            <w:tcW w:w="924" w:type="pct"/>
          </w:tcPr>
          <w:p w14:paraId="00429266" w14:textId="77777777" w:rsidR="005037F0" w:rsidRDefault="00D10010" w:rsidP="005876F5">
            <w:r>
              <w:t>Нарушение устранено в ходе проверки</w:t>
            </w:r>
          </w:p>
        </w:tc>
        <w:tc>
          <w:tcPr>
            <w:tcW w:w="994" w:type="pct"/>
          </w:tcPr>
          <w:p w14:paraId="14F6FA3F" w14:textId="77777777" w:rsidR="005037F0" w:rsidRDefault="00C02DEB" w:rsidP="005876F5">
            <w:r>
              <w:t>Распоряжение от 28.06.2013 года № 36 «О сроках выплаты заработной платы»</w:t>
            </w:r>
          </w:p>
        </w:tc>
      </w:tr>
      <w:tr w:rsidR="005037F0" w:rsidRPr="00A134CB" w14:paraId="2F91E775" w14:textId="77777777" w:rsidTr="007D5D54">
        <w:tc>
          <w:tcPr>
            <w:tcW w:w="265" w:type="pct"/>
            <w:vAlign w:val="center"/>
          </w:tcPr>
          <w:p w14:paraId="0DF74DF5" w14:textId="77777777" w:rsidR="005037F0" w:rsidRDefault="005037F0" w:rsidP="005876F5">
            <w:pPr>
              <w:jc w:val="center"/>
            </w:pPr>
            <w:r>
              <w:t>9</w:t>
            </w:r>
          </w:p>
        </w:tc>
        <w:tc>
          <w:tcPr>
            <w:tcW w:w="1401" w:type="pct"/>
          </w:tcPr>
          <w:p w14:paraId="63766A39" w14:textId="77777777" w:rsidR="005037F0" w:rsidRDefault="005037F0" w:rsidP="005876F5">
            <w:pPr>
              <w:jc w:val="both"/>
            </w:pPr>
            <w:r>
              <w:t>Расход бензина по неправильно оформленным путевым листам</w:t>
            </w:r>
          </w:p>
        </w:tc>
        <w:tc>
          <w:tcPr>
            <w:tcW w:w="568" w:type="pct"/>
          </w:tcPr>
          <w:p w14:paraId="50D5EBB7" w14:textId="77777777" w:rsidR="005037F0" w:rsidRDefault="005037F0" w:rsidP="005876F5">
            <w:pPr>
              <w:jc w:val="both"/>
            </w:pPr>
            <w:r>
              <w:t xml:space="preserve">за 2012 г. в количестве 7365,32 литра на сумму 200,00 тыс. руб.; за текущий период 2013 г. – 1776,64 литра на сумму 49,4 тыс. руб. </w:t>
            </w:r>
          </w:p>
        </w:tc>
        <w:tc>
          <w:tcPr>
            <w:tcW w:w="848" w:type="pct"/>
          </w:tcPr>
          <w:p w14:paraId="39C0B19C" w14:textId="77777777" w:rsidR="005037F0" w:rsidRDefault="005037F0" w:rsidP="005876F5">
            <w:pPr>
              <w:jc w:val="both"/>
            </w:pPr>
            <w:r>
              <w:t xml:space="preserve">главный бухгалтер </w:t>
            </w:r>
            <w:proofErr w:type="spellStart"/>
            <w:r>
              <w:t>Горшколепова</w:t>
            </w:r>
            <w:proofErr w:type="spellEnd"/>
            <w:r>
              <w:t xml:space="preserve"> Н.П.</w:t>
            </w:r>
          </w:p>
        </w:tc>
        <w:tc>
          <w:tcPr>
            <w:tcW w:w="924" w:type="pct"/>
          </w:tcPr>
          <w:p w14:paraId="306A7741" w14:textId="77777777" w:rsidR="005037F0" w:rsidRDefault="00333AA9" w:rsidP="005876F5">
            <w:r>
              <w:t>До 13.09.2013г.</w:t>
            </w:r>
          </w:p>
        </w:tc>
        <w:tc>
          <w:tcPr>
            <w:tcW w:w="994" w:type="pct"/>
          </w:tcPr>
          <w:p w14:paraId="7F6DBA52" w14:textId="77777777" w:rsidR="005037F0" w:rsidRDefault="005037F0" w:rsidP="005876F5">
            <w:r>
              <w:t>Путевые листы оформляются ежедневно с указанием информации о конкретном месте следования</w:t>
            </w:r>
          </w:p>
        </w:tc>
      </w:tr>
      <w:tr w:rsidR="005037F0" w:rsidRPr="00A134CB" w14:paraId="4D2BD459" w14:textId="77777777" w:rsidTr="007D5D54">
        <w:tc>
          <w:tcPr>
            <w:tcW w:w="265" w:type="pct"/>
            <w:vAlign w:val="center"/>
          </w:tcPr>
          <w:p w14:paraId="0B693D29" w14:textId="77777777" w:rsidR="005037F0" w:rsidRDefault="005037F0" w:rsidP="005876F5">
            <w:pPr>
              <w:jc w:val="center"/>
            </w:pPr>
            <w:r>
              <w:t>10</w:t>
            </w:r>
          </w:p>
        </w:tc>
        <w:tc>
          <w:tcPr>
            <w:tcW w:w="1401" w:type="pct"/>
          </w:tcPr>
          <w:p w14:paraId="5F5C1693" w14:textId="77777777" w:rsidR="005037F0" w:rsidRDefault="005037F0" w:rsidP="005876F5">
            <w:pPr>
              <w:jc w:val="both"/>
            </w:pPr>
            <w:r>
              <w:t xml:space="preserve">Перерасход топлива в связи с необоснованным применение повышающих коэффициентов </w:t>
            </w:r>
          </w:p>
        </w:tc>
        <w:tc>
          <w:tcPr>
            <w:tcW w:w="568" w:type="pct"/>
          </w:tcPr>
          <w:p w14:paraId="6ADAE695" w14:textId="77777777" w:rsidR="005037F0" w:rsidRDefault="005037F0" w:rsidP="005876F5">
            <w:pPr>
              <w:jc w:val="both"/>
            </w:pPr>
            <w:r>
              <w:t>в 2012 г. составил 980,21 л, на сумму 25,9 тыс. руб.; в текущем 2013 г. – 224,73л. На сумму  6,2 тыс. руб.</w:t>
            </w:r>
          </w:p>
        </w:tc>
        <w:tc>
          <w:tcPr>
            <w:tcW w:w="848" w:type="pct"/>
          </w:tcPr>
          <w:p w14:paraId="6ACCD285" w14:textId="77777777" w:rsidR="005037F0" w:rsidRDefault="005037F0" w:rsidP="005876F5">
            <w:pPr>
              <w:jc w:val="both"/>
            </w:pPr>
            <w:r>
              <w:t xml:space="preserve">главный бухгалтер </w:t>
            </w:r>
            <w:proofErr w:type="spellStart"/>
            <w:r>
              <w:t>Горшколепова</w:t>
            </w:r>
            <w:proofErr w:type="spellEnd"/>
            <w:r>
              <w:t xml:space="preserve"> Н.П.</w:t>
            </w:r>
          </w:p>
        </w:tc>
        <w:tc>
          <w:tcPr>
            <w:tcW w:w="924" w:type="pct"/>
          </w:tcPr>
          <w:p w14:paraId="4EB523D7" w14:textId="77777777" w:rsidR="005037F0" w:rsidRDefault="00D10010" w:rsidP="005876F5">
            <w:r>
              <w:t>Нарушение устранено в ходе проверки</w:t>
            </w:r>
          </w:p>
        </w:tc>
        <w:tc>
          <w:tcPr>
            <w:tcW w:w="994" w:type="pct"/>
          </w:tcPr>
          <w:p w14:paraId="162CBBC3" w14:textId="77777777" w:rsidR="005037F0" w:rsidRDefault="00C02DEB" w:rsidP="005876F5">
            <w:r>
              <w:t>Распоряжение от 28.06.2013 года № 37 «Об установлении норм расхода топлива на автомобили Администрации Красновского сельского поселения»</w:t>
            </w:r>
          </w:p>
        </w:tc>
      </w:tr>
      <w:tr w:rsidR="005037F0" w:rsidRPr="00A134CB" w14:paraId="0598124D" w14:textId="77777777" w:rsidTr="007D5D54">
        <w:tc>
          <w:tcPr>
            <w:tcW w:w="265" w:type="pct"/>
            <w:vAlign w:val="center"/>
          </w:tcPr>
          <w:p w14:paraId="257E3020" w14:textId="77777777" w:rsidR="005037F0" w:rsidRDefault="005037F0" w:rsidP="005876F5">
            <w:pPr>
              <w:jc w:val="center"/>
            </w:pPr>
            <w:r>
              <w:t>11</w:t>
            </w:r>
          </w:p>
        </w:tc>
        <w:tc>
          <w:tcPr>
            <w:tcW w:w="1401" w:type="pct"/>
          </w:tcPr>
          <w:p w14:paraId="750914A3" w14:textId="77777777" w:rsidR="005037F0" w:rsidRDefault="005037F0" w:rsidP="005876F5">
            <w:pPr>
              <w:jc w:val="both"/>
            </w:pPr>
            <w:r>
              <w:t>Расходование  бюджетных средств с затратами сверх необходимого (возможного) на получение требуемого результата, выразившееся в уплате штрафа за нарушение действующего законодательства</w:t>
            </w:r>
          </w:p>
        </w:tc>
        <w:tc>
          <w:tcPr>
            <w:tcW w:w="568" w:type="pct"/>
          </w:tcPr>
          <w:p w14:paraId="7869A952" w14:textId="77777777" w:rsidR="005037F0" w:rsidRDefault="005037F0" w:rsidP="005876F5">
            <w:pPr>
              <w:jc w:val="both"/>
            </w:pPr>
            <w:r>
              <w:t>За 2012 г. – 10,0 тыс. рублей</w:t>
            </w:r>
          </w:p>
        </w:tc>
        <w:tc>
          <w:tcPr>
            <w:tcW w:w="848" w:type="pct"/>
          </w:tcPr>
          <w:p w14:paraId="0891B597" w14:textId="77777777" w:rsidR="005037F0" w:rsidRDefault="005037F0" w:rsidP="005876F5">
            <w:pPr>
              <w:jc w:val="both"/>
            </w:pPr>
            <w:r>
              <w:t xml:space="preserve">главный бухгалтер </w:t>
            </w:r>
            <w:proofErr w:type="spellStart"/>
            <w:r>
              <w:t>Горшколепова</w:t>
            </w:r>
            <w:proofErr w:type="spellEnd"/>
            <w:r>
              <w:t xml:space="preserve"> Н.П.</w:t>
            </w:r>
          </w:p>
        </w:tc>
        <w:tc>
          <w:tcPr>
            <w:tcW w:w="924" w:type="pct"/>
          </w:tcPr>
          <w:p w14:paraId="58F00CA3" w14:textId="77777777" w:rsidR="005037F0" w:rsidRDefault="00752A48" w:rsidP="005876F5">
            <w:r>
              <w:t>До 13.09.2013г.</w:t>
            </w:r>
          </w:p>
        </w:tc>
        <w:tc>
          <w:tcPr>
            <w:tcW w:w="994" w:type="pct"/>
          </w:tcPr>
          <w:p w14:paraId="0C21BE8E" w14:textId="77777777" w:rsidR="005037F0" w:rsidRDefault="00752A48" w:rsidP="005876F5">
            <w:r>
              <w:t>В</w:t>
            </w:r>
            <w:r w:rsidR="00D10010">
              <w:t xml:space="preserve"> </w:t>
            </w:r>
            <w:r>
              <w:t xml:space="preserve">дальнейшем подобные нарушения </w:t>
            </w:r>
            <w:r w:rsidR="00D10010">
              <w:t>н</w:t>
            </w:r>
            <w:r w:rsidR="005037F0">
              <w:t>е допуска</w:t>
            </w:r>
            <w:r w:rsidR="00D10010">
              <w:t>ю</w:t>
            </w:r>
            <w:r>
              <w:t>тся</w:t>
            </w:r>
            <w:r w:rsidR="005037F0">
              <w:t xml:space="preserve"> </w:t>
            </w:r>
          </w:p>
        </w:tc>
      </w:tr>
    </w:tbl>
    <w:p w14:paraId="3602B6BE" w14:textId="77777777" w:rsidR="004304BB" w:rsidRDefault="004304BB" w:rsidP="00D77D5C">
      <w:pPr>
        <w:rPr>
          <w:sz w:val="28"/>
          <w:szCs w:val="28"/>
        </w:rPr>
      </w:pPr>
    </w:p>
    <w:p w14:paraId="2129554B" w14:textId="77777777" w:rsidR="00D77D5C" w:rsidRDefault="00D77D5C" w:rsidP="00D77D5C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Красновского </w:t>
      </w:r>
    </w:p>
    <w:p w14:paraId="49B9CF8C" w14:textId="77777777" w:rsidR="00D77D5C" w:rsidRDefault="00D77D5C" w:rsidP="00D77D5C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14:paraId="785C1BA0" w14:textId="77777777" w:rsidR="00D77D5C" w:rsidRDefault="00D77D5C" w:rsidP="00D77D5C">
      <w:pPr>
        <w:rPr>
          <w:sz w:val="16"/>
          <w:szCs w:val="16"/>
        </w:rPr>
      </w:pPr>
    </w:p>
    <w:p w14:paraId="009CCD4D" w14:textId="77777777" w:rsidR="00E737AE" w:rsidRDefault="00E737AE" w:rsidP="00B96D56">
      <w:pPr>
        <w:ind w:firstLine="709"/>
        <w:jc w:val="both"/>
        <w:rPr>
          <w:sz w:val="28"/>
          <w:szCs w:val="28"/>
        </w:rPr>
      </w:pPr>
    </w:p>
    <w:sectPr w:rsidR="00E737AE" w:rsidSect="00D77D5C">
      <w:pgSz w:w="11905" w:h="16838" w:code="9"/>
      <w:pgMar w:top="1134" w:right="565" w:bottom="113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2FAE82C0"/>
    <w:name w:val="WW8Num16"/>
    <w:lvl w:ilvl="0">
      <w:start w:val="1"/>
      <w:numFmt w:val="decimal"/>
      <w:suff w:val="nothing"/>
      <w:lvlText w:val="%1."/>
      <w:lvlJc w:val="left"/>
      <w:pPr>
        <w:ind w:left="0" w:firstLine="568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2" w15:restartNumberingAfterBreak="0">
    <w:nsid w:val="49C136E7"/>
    <w:multiLevelType w:val="hybridMultilevel"/>
    <w:tmpl w:val="87821762"/>
    <w:lvl w:ilvl="0" w:tplc="2FFC5BE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5C8C3650"/>
    <w:multiLevelType w:val="hybridMultilevel"/>
    <w:tmpl w:val="2F84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772D2"/>
    <w:multiLevelType w:val="hybridMultilevel"/>
    <w:tmpl w:val="642EA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106B25"/>
    <w:multiLevelType w:val="hybridMultilevel"/>
    <w:tmpl w:val="3E76A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B1E01"/>
    <w:multiLevelType w:val="hybridMultilevel"/>
    <w:tmpl w:val="D2D82AFE"/>
    <w:lvl w:ilvl="0" w:tplc="64384FDA">
      <w:start w:val="5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7" w15:restartNumberingAfterBreak="0">
    <w:nsid w:val="6BD765D0"/>
    <w:multiLevelType w:val="hybridMultilevel"/>
    <w:tmpl w:val="D9AC5E2A"/>
    <w:lvl w:ilvl="0" w:tplc="09B4C316">
      <w:start w:val="1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F596A"/>
    <w:multiLevelType w:val="hybridMultilevel"/>
    <w:tmpl w:val="5982302C"/>
    <w:lvl w:ilvl="0" w:tplc="BE5C4ABA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2340"/>
    <w:rsid w:val="0000600B"/>
    <w:rsid w:val="00012762"/>
    <w:rsid w:val="00017F05"/>
    <w:rsid w:val="00027281"/>
    <w:rsid w:val="00030066"/>
    <w:rsid w:val="00070285"/>
    <w:rsid w:val="0007054B"/>
    <w:rsid w:val="000A6E72"/>
    <w:rsid w:val="000B10C9"/>
    <w:rsid w:val="000B36F0"/>
    <w:rsid w:val="000B5A20"/>
    <w:rsid w:val="000C7DEE"/>
    <w:rsid w:val="000D6042"/>
    <w:rsid w:val="000F276E"/>
    <w:rsid w:val="000F3ED8"/>
    <w:rsid w:val="000F776F"/>
    <w:rsid w:val="00101C83"/>
    <w:rsid w:val="00105587"/>
    <w:rsid w:val="00113179"/>
    <w:rsid w:val="00113C9A"/>
    <w:rsid w:val="00125FF3"/>
    <w:rsid w:val="001260A3"/>
    <w:rsid w:val="0012639F"/>
    <w:rsid w:val="00136C65"/>
    <w:rsid w:val="001377FF"/>
    <w:rsid w:val="00140CC6"/>
    <w:rsid w:val="00143EC4"/>
    <w:rsid w:val="00144C83"/>
    <w:rsid w:val="00172A36"/>
    <w:rsid w:val="00196A9D"/>
    <w:rsid w:val="001A1627"/>
    <w:rsid w:val="001A505E"/>
    <w:rsid w:val="001B4AF8"/>
    <w:rsid w:val="001C49AA"/>
    <w:rsid w:val="001C4DE6"/>
    <w:rsid w:val="001D25C0"/>
    <w:rsid w:val="001F0BF4"/>
    <w:rsid w:val="00202E68"/>
    <w:rsid w:val="00205B5F"/>
    <w:rsid w:val="00206AF7"/>
    <w:rsid w:val="00212763"/>
    <w:rsid w:val="00225FF3"/>
    <w:rsid w:val="00230274"/>
    <w:rsid w:val="0023141B"/>
    <w:rsid w:val="0024388D"/>
    <w:rsid w:val="00255199"/>
    <w:rsid w:val="00255233"/>
    <w:rsid w:val="00260B79"/>
    <w:rsid w:val="00263514"/>
    <w:rsid w:val="00274FC5"/>
    <w:rsid w:val="002829F1"/>
    <w:rsid w:val="00290ECC"/>
    <w:rsid w:val="00293B5D"/>
    <w:rsid w:val="00297952"/>
    <w:rsid w:val="002A7199"/>
    <w:rsid w:val="002B644F"/>
    <w:rsid w:val="002C1390"/>
    <w:rsid w:val="002C1954"/>
    <w:rsid w:val="002D6253"/>
    <w:rsid w:val="002E6C36"/>
    <w:rsid w:val="002F3A5E"/>
    <w:rsid w:val="00301449"/>
    <w:rsid w:val="00307CD2"/>
    <w:rsid w:val="00315334"/>
    <w:rsid w:val="003207C8"/>
    <w:rsid w:val="003217FA"/>
    <w:rsid w:val="0033079D"/>
    <w:rsid w:val="00332208"/>
    <w:rsid w:val="00333AA9"/>
    <w:rsid w:val="00340FE6"/>
    <w:rsid w:val="00342F7A"/>
    <w:rsid w:val="0034356C"/>
    <w:rsid w:val="00346570"/>
    <w:rsid w:val="0034705D"/>
    <w:rsid w:val="00377B0A"/>
    <w:rsid w:val="00377E75"/>
    <w:rsid w:val="00381AD5"/>
    <w:rsid w:val="003942AE"/>
    <w:rsid w:val="003948D7"/>
    <w:rsid w:val="003A4230"/>
    <w:rsid w:val="003B04A4"/>
    <w:rsid w:val="003D17D9"/>
    <w:rsid w:val="003D26DF"/>
    <w:rsid w:val="003E2D1F"/>
    <w:rsid w:val="003F28A9"/>
    <w:rsid w:val="003F5C32"/>
    <w:rsid w:val="00403DF7"/>
    <w:rsid w:val="00403EBF"/>
    <w:rsid w:val="004214C0"/>
    <w:rsid w:val="004304BB"/>
    <w:rsid w:val="00437CF8"/>
    <w:rsid w:val="00460392"/>
    <w:rsid w:val="0046182B"/>
    <w:rsid w:val="0047087C"/>
    <w:rsid w:val="0048555C"/>
    <w:rsid w:val="00490B99"/>
    <w:rsid w:val="0049506A"/>
    <w:rsid w:val="004A2155"/>
    <w:rsid w:val="004B140D"/>
    <w:rsid w:val="004B2942"/>
    <w:rsid w:val="004B7CBB"/>
    <w:rsid w:val="004D64E5"/>
    <w:rsid w:val="004F09E2"/>
    <w:rsid w:val="00501ADB"/>
    <w:rsid w:val="005037F0"/>
    <w:rsid w:val="00522E59"/>
    <w:rsid w:val="005262D5"/>
    <w:rsid w:val="005271B5"/>
    <w:rsid w:val="00543794"/>
    <w:rsid w:val="005445DE"/>
    <w:rsid w:val="00546C21"/>
    <w:rsid w:val="00550967"/>
    <w:rsid w:val="005606F4"/>
    <w:rsid w:val="005637CE"/>
    <w:rsid w:val="00564AEB"/>
    <w:rsid w:val="005853D2"/>
    <w:rsid w:val="005876F5"/>
    <w:rsid w:val="00595734"/>
    <w:rsid w:val="005A336C"/>
    <w:rsid w:val="005C4886"/>
    <w:rsid w:val="005C7485"/>
    <w:rsid w:val="005E4271"/>
    <w:rsid w:val="005E5598"/>
    <w:rsid w:val="005F5F99"/>
    <w:rsid w:val="005F734B"/>
    <w:rsid w:val="00612686"/>
    <w:rsid w:val="006234BE"/>
    <w:rsid w:val="00633F0A"/>
    <w:rsid w:val="0064679A"/>
    <w:rsid w:val="00684C16"/>
    <w:rsid w:val="006906FF"/>
    <w:rsid w:val="006A0C43"/>
    <w:rsid w:val="006B1B17"/>
    <w:rsid w:val="006B5F19"/>
    <w:rsid w:val="006B771E"/>
    <w:rsid w:val="006E10DB"/>
    <w:rsid w:val="006F326F"/>
    <w:rsid w:val="00710F2C"/>
    <w:rsid w:val="00710FFD"/>
    <w:rsid w:val="00721722"/>
    <w:rsid w:val="00722634"/>
    <w:rsid w:val="00724671"/>
    <w:rsid w:val="007268D1"/>
    <w:rsid w:val="007352E0"/>
    <w:rsid w:val="00740EB9"/>
    <w:rsid w:val="00740FA1"/>
    <w:rsid w:val="00744798"/>
    <w:rsid w:val="00752A48"/>
    <w:rsid w:val="00757A78"/>
    <w:rsid w:val="00757B94"/>
    <w:rsid w:val="007852A9"/>
    <w:rsid w:val="00793BFB"/>
    <w:rsid w:val="007947BB"/>
    <w:rsid w:val="007B5EB2"/>
    <w:rsid w:val="007D2210"/>
    <w:rsid w:val="007D5D54"/>
    <w:rsid w:val="007D728A"/>
    <w:rsid w:val="007E04C9"/>
    <w:rsid w:val="007E3057"/>
    <w:rsid w:val="007F269B"/>
    <w:rsid w:val="007F472B"/>
    <w:rsid w:val="00811BD2"/>
    <w:rsid w:val="008140C1"/>
    <w:rsid w:val="00814A0F"/>
    <w:rsid w:val="00820267"/>
    <w:rsid w:val="00821435"/>
    <w:rsid w:val="00821EA1"/>
    <w:rsid w:val="0083454A"/>
    <w:rsid w:val="00835B66"/>
    <w:rsid w:val="008400C6"/>
    <w:rsid w:val="00846B0F"/>
    <w:rsid w:val="00855C47"/>
    <w:rsid w:val="00861D8B"/>
    <w:rsid w:val="00863230"/>
    <w:rsid w:val="008756B8"/>
    <w:rsid w:val="00885C00"/>
    <w:rsid w:val="008933A7"/>
    <w:rsid w:val="008934B8"/>
    <w:rsid w:val="008B4062"/>
    <w:rsid w:val="008D5486"/>
    <w:rsid w:val="008F0667"/>
    <w:rsid w:val="008F0EEC"/>
    <w:rsid w:val="008F610F"/>
    <w:rsid w:val="00901DE1"/>
    <w:rsid w:val="00902DA5"/>
    <w:rsid w:val="0090731C"/>
    <w:rsid w:val="00920504"/>
    <w:rsid w:val="0092564D"/>
    <w:rsid w:val="009269AE"/>
    <w:rsid w:val="009272C9"/>
    <w:rsid w:val="00944152"/>
    <w:rsid w:val="009446B5"/>
    <w:rsid w:val="0096653A"/>
    <w:rsid w:val="0097169C"/>
    <w:rsid w:val="00971FD4"/>
    <w:rsid w:val="00972785"/>
    <w:rsid w:val="00990BA8"/>
    <w:rsid w:val="009A52D4"/>
    <w:rsid w:val="009C5ACF"/>
    <w:rsid w:val="009D2148"/>
    <w:rsid w:val="009E05B4"/>
    <w:rsid w:val="009E0B19"/>
    <w:rsid w:val="009E54A4"/>
    <w:rsid w:val="009F3F62"/>
    <w:rsid w:val="00A2275E"/>
    <w:rsid w:val="00A273CC"/>
    <w:rsid w:val="00A27C15"/>
    <w:rsid w:val="00A40180"/>
    <w:rsid w:val="00A562AC"/>
    <w:rsid w:val="00A611A6"/>
    <w:rsid w:val="00A73857"/>
    <w:rsid w:val="00A73B8C"/>
    <w:rsid w:val="00A8160A"/>
    <w:rsid w:val="00A830CE"/>
    <w:rsid w:val="00A83FFB"/>
    <w:rsid w:val="00AA261B"/>
    <w:rsid w:val="00AB223C"/>
    <w:rsid w:val="00AB54B2"/>
    <w:rsid w:val="00AB5C72"/>
    <w:rsid w:val="00AD7BA0"/>
    <w:rsid w:val="00AE4428"/>
    <w:rsid w:val="00AE4EC6"/>
    <w:rsid w:val="00AF5616"/>
    <w:rsid w:val="00B002C4"/>
    <w:rsid w:val="00B058E5"/>
    <w:rsid w:val="00B243E0"/>
    <w:rsid w:val="00B258D9"/>
    <w:rsid w:val="00B26F05"/>
    <w:rsid w:val="00B314E3"/>
    <w:rsid w:val="00B3686B"/>
    <w:rsid w:val="00B555FC"/>
    <w:rsid w:val="00B56B77"/>
    <w:rsid w:val="00B733A5"/>
    <w:rsid w:val="00B753D3"/>
    <w:rsid w:val="00B81869"/>
    <w:rsid w:val="00B96D56"/>
    <w:rsid w:val="00BA17E7"/>
    <w:rsid w:val="00BA794A"/>
    <w:rsid w:val="00BB14E7"/>
    <w:rsid w:val="00BB4A16"/>
    <w:rsid w:val="00BB4DA7"/>
    <w:rsid w:val="00BC6061"/>
    <w:rsid w:val="00BD42C9"/>
    <w:rsid w:val="00BD747F"/>
    <w:rsid w:val="00BE3D6B"/>
    <w:rsid w:val="00BE76A9"/>
    <w:rsid w:val="00BF11B3"/>
    <w:rsid w:val="00BF2738"/>
    <w:rsid w:val="00BF2E2C"/>
    <w:rsid w:val="00BF4DA8"/>
    <w:rsid w:val="00C00A2E"/>
    <w:rsid w:val="00C02DEB"/>
    <w:rsid w:val="00C0350E"/>
    <w:rsid w:val="00C03E22"/>
    <w:rsid w:val="00C07A6B"/>
    <w:rsid w:val="00C1081C"/>
    <w:rsid w:val="00C12020"/>
    <w:rsid w:val="00C14EC1"/>
    <w:rsid w:val="00C21A6E"/>
    <w:rsid w:val="00C22161"/>
    <w:rsid w:val="00C235EC"/>
    <w:rsid w:val="00C2436E"/>
    <w:rsid w:val="00C27894"/>
    <w:rsid w:val="00C51174"/>
    <w:rsid w:val="00C539EB"/>
    <w:rsid w:val="00C5543F"/>
    <w:rsid w:val="00C562EC"/>
    <w:rsid w:val="00C62013"/>
    <w:rsid w:val="00C7080C"/>
    <w:rsid w:val="00C8788A"/>
    <w:rsid w:val="00C97A18"/>
    <w:rsid w:val="00CA76C8"/>
    <w:rsid w:val="00CB259A"/>
    <w:rsid w:val="00CB4E27"/>
    <w:rsid w:val="00CB52D8"/>
    <w:rsid w:val="00CC0D3B"/>
    <w:rsid w:val="00CC3080"/>
    <w:rsid w:val="00CD4A74"/>
    <w:rsid w:val="00CD77F3"/>
    <w:rsid w:val="00CE736E"/>
    <w:rsid w:val="00D10010"/>
    <w:rsid w:val="00D174BF"/>
    <w:rsid w:val="00D55820"/>
    <w:rsid w:val="00D63FF8"/>
    <w:rsid w:val="00D643D6"/>
    <w:rsid w:val="00D774F8"/>
    <w:rsid w:val="00D7759B"/>
    <w:rsid w:val="00D77D5C"/>
    <w:rsid w:val="00D85A96"/>
    <w:rsid w:val="00D92C5C"/>
    <w:rsid w:val="00D96A4C"/>
    <w:rsid w:val="00DA25E1"/>
    <w:rsid w:val="00DB4DF0"/>
    <w:rsid w:val="00DD4A76"/>
    <w:rsid w:val="00DD5316"/>
    <w:rsid w:val="00DD7E29"/>
    <w:rsid w:val="00DE7B93"/>
    <w:rsid w:val="00DF3CF7"/>
    <w:rsid w:val="00E3224C"/>
    <w:rsid w:val="00E32340"/>
    <w:rsid w:val="00E456C1"/>
    <w:rsid w:val="00E65A4B"/>
    <w:rsid w:val="00E70338"/>
    <w:rsid w:val="00E737AE"/>
    <w:rsid w:val="00E87B3C"/>
    <w:rsid w:val="00E95048"/>
    <w:rsid w:val="00EA7C1C"/>
    <w:rsid w:val="00EB36F2"/>
    <w:rsid w:val="00EB4EC5"/>
    <w:rsid w:val="00EB59B7"/>
    <w:rsid w:val="00EC715D"/>
    <w:rsid w:val="00ED2149"/>
    <w:rsid w:val="00ED23A3"/>
    <w:rsid w:val="00EE2C8B"/>
    <w:rsid w:val="00F00435"/>
    <w:rsid w:val="00F25816"/>
    <w:rsid w:val="00F35FAE"/>
    <w:rsid w:val="00F479E0"/>
    <w:rsid w:val="00F57C56"/>
    <w:rsid w:val="00F74720"/>
    <w:rsid w:val="00F92760"/>
    <w:rsid w:val="00F976FF"/>
    <w:rsid w:val="00FC6EEB"/>
    <w:rsid w:val="00FC74C3"/>
    <w:rsid w:val="00FD7066"/>
    <w:rsid w:val="00FE27FB"/>
    <w:rsid w:val="00FE6E5E"/>
    <w:rsid w:val="00FF2599"/>
    <w:rsid w:val="00F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FD19009"/>
  <w15:chartTrackingRefBased/>
  <w15:docId w15:val="{363DA439-69CA-4582-B223-F3DFBA7D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B771E"/>
    <w:pPr>
      <w:keepNext/>
      <w:tabs>
        <w:tab w:val="num" w:pos="432"/>
      </w:tabs>
      <w:suppressAutoHyphens/>
      <w:ind w:left="432" w:hanging="432"/>
      <w:jc w:val="center"/>
      <w:outlineLvl w:val="0"/>
    </w:pPr>
    <w:rPr>
      <w:b/>
      <w:bCs/>
      <w:sz w:val="28"/>
      <w:lang w:val="x-none" w:eastAsia="ar-SA"/>
    </w:rPr>
  </w:style>
  <w:style w:type="paragraph" w:styleId="2">
    <w:name w:val="heading 2"/>
    <w:basedOn w:val="a"/>
    <w:next w:val="a"/>
    <w:qFormat/>
    <w:rsid w:val="008F0E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F73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F73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rsid w:val="005E427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5E4271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5E4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A76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 Spacing"/>
    <w:qFormat/>
    <w:rsid w:val="00CA76C8"/>
    <w:rPr>
      <w:rFonts w:ascii="Corbel" w:hAnsi="Corbel" w:cs="Corbel"/>
      <w:sz w:val="22"/>
      <w:szCs w:val="22"/>
    </w:rPr>
  </w:style>
  <w:style w:type="paragraph" w:customStyle="1" w:styleId="ConsNormal">
    <w:name w:val="ConsNormal"/>
    <w:rsid w:val="00CA76C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BodyText2">
    <w:name w:val="Body Text 2"/>
    <w:basedOn w:val="a"/>
    <w:rsid w:val="005F734B"/>
    <w:pPr>
      <w:widowControl w:val="0"/>
      <w:ind w:firstLine="709"/>
      <w:jc w:val="both"/>
    </w:pPr>
    <w:rPr>
      <w:sz w:val="28"/>
      <w:szCs w:val="20"/>
    </w:rPr>
  </w:style>
  <w:style w:type="paragraph" w:styleId="a5">
    <w:name w:val="Body Text"/>
    <w:basedOn w:val="a"/>
    <w:rsid w:val="005F734B"/>
    <w:pPr>
      <w:widowControl w:val="0"/>
      <w:jc w:val="both"/>
    </w:pPr>
    <w:rPr>
      <w:szCs w:val="20"/>
    </w:rPr>
  </w:style>
  <w:style w:type="paragraph" w:customStyle="1" w:styleId="ConsPlusTitle">
    <w:name w:val="ConsPlusTitle"/>
    <w:uiPriority w:val="99"/>
    <w:rsid w:val="003948D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HeadDoc">
    <w:name w:val="HeadDoc"/>
    <w:rsid w:val="009A52D4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10">
    <w:name w:val="нум список 1"/>
    <w:basedOn w:val="a"/>
    <w:rsid w:val="009A52D4"/>
    <w:pPr>
      <w:widowControl w:val="0"/>
      <w:tabs>
        <w:tab w:val="left" w:pos="360"/>
      </w:tabs>
      <w:spacing w:before="120" w:after="120"/>
      <w:jc w:val="both"/>
    </w:pPr>
    <w:rPr>
      <w:rFonts w:ascii="Arial" w:eastAsia="Arial Unicode MS" w:hAnsi="Arial"/>
      <w:kern w:val="2"/>
      <w:sz w:val="20"/>
      <w:szCs w:val="20"/>
    </w:rPr>
  </w:style>
  <w:style w:type="character" w:styleId="a6">
    <w:name w:val="Hyperlink"/>
    <w:uiPriority w:val="99"/>
    <w:rsid w:val="009E54A4"/>
    <w:rPr>
      <w:color w:val="0000FF"/>
      <w:u w:val="single"/>
    </w:rPr>
  </w:style>
  <w:style w:type="paragraph" w:styleId="a7">
    <w:name w:val="Обычный (веб)"/>
    <w:basedOn w:val="a"/>
    <w:rsid w:val="008F0EEC"/>
    <w:pPr>
      <w:spacing w:before="100" w:beforeAutospacing="1" w:after="100" w:afterAutospacing="1"/>
    </w:pPr>
  </w:style>
  <w:style w:type="character" w:styleId="a8">
    <w:name w:val="Strong"/>
    <w:basedOn w:val="a0"/>
    <w:qFormat/>
    <w:rsid w:val="008F0EEC"/>
    <w:rPr>
      <w:b/>
      <w:bCs/>
    </w:rPr>
  </w:style>
  <w:style w:type="character" w:styleId="a9">
    <w:name w:val="Emphasis"/>
    <w:basedOn w:val="a0"/>
    <w:qFormat/>
    <w:rsid w:val="00B26F05"/>
    <w:rPr>
      <w:i/>
      <w:iCs/>
    </w:rPr>
  </w:style>
  <w:style w:type="character" w:customStyle="1" w:styleId="11">
    <w:name w:val="Заголовок №1_"/>
    <w:basedOn w:val="a0"/>
    <w:link w:val="12"/>
    <w:locked/>
    <w:rsid w:val="00E737AE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E737AE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a">
    <w:name w:val="Balloon Text"/>
    <w:basedOn w:val="a"/>
    <w:link w:val="ab"/>
    <w:rsid w:val="00FE6E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E6E5E"/>
    <w:rPr>
      <w:rFonts w:ascii="Tahoma" w:hAnsi="Tahoma" w:cs="Tahoma"/>
      <w:sz w:val="16"/>
      <w:szCs w:val="16"/>
    </w:rPr>
  </w:style>
  <w:style w:type="paragraph" w:styleId="ac">
    <w:name w:val="Название"/>
    <w:basedOn w:val="a"/>
    <w:qFormat/>
    <w:rsid w:val="001C4DE6"/>
    <w:pPr>
      <w:jc w:val="center"/>
    </w:pPr>
    <w:rPr>
      <w:b/>
      <w:bCs/>
    </w:rPr>
  </w:style>
  <w:style w:type="paragraph" w:styleId="ad">
    <w:name w:val="Subtitle"/>
    <w:basedOn w:val="a"/>
    <w:qFormat/>
    <w:rsid w:val="001C4DE6"/>
    <w:rPr>
      <w:b/>
      <w:caps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36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04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48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73831">
                                          <w:marLeft w:val="0"/>
                                          <w:marRight w:val="0"/>
                                          <w:marTop w:val="0"/>
                                          <w:marBottom w:val="123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2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марта 2012 года                              №                                    ст</vt:lpstr>
    </vt:vector>
  </TitlesOfParts>
  <Company>Администрация Егорлыкского района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марта 2012 года                              №                                    ст</dc:title>
  <dc:subject/>
  <dc:creator>Бурлакова Татьяна Филипповна</dc:creator>
  <cp:keywords/>
  <dc:description/>
  <cp:lastModifiedBy>Pai Pinky</cp:lastModifiedBy>
  <cp:revision>2</cp:revision>
  <cp:lastPrinted>2013-09-18T07:59:00Z</cp:lastPrinted>
  <dcterms:created xsi:type="dcterms:W3CDTF">2025-12-21T12:46:00Z</dcterms:created>
  <dcterms:modified xsi:type="dcterms:W3CDTF">2025-12-21T12:46:00Z</dcterms:modified>
</cp:coreProperties>
</file>